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F0E" w:rsidRPr="005269B4" w:rsidRDefault="00EA4F0E" w:rsidP="00EA4F0E">
      <w:pPr>
        <w:jc w:val="center"/>
        <w:rPr>
          <w:rFonts w:asciiTheme="majorHAnsi" w:hAnsiTheme="majorHAnsi" w:cs="Times New Roman"/>
          <w:b/>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69B4">
        <w:rPr>
          <w:rFonts w:asciiTheme="majorHAnsi" w:hAnsiTheme="majorHAnsi" w:cs="Times New Roman"/>
          <w:b/>
          <w:sz w:val="24"/>
          <w:szCs w:val="24"/>
        </w:rPr>
        <w:t>ПРОЕКТ!!!</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ДОГОВОР ЗА ОБЩЕСТВЕНА ПОРЪЧКА ЗА  СТРОИТЕЛСТВО</w:t>
      </w:r>
    </w:p>
    <w:p w:rsidR="00EA4F0E" w:rsidRPr="005269B4" w:rsidRDefault="00EA4F0E" w:rsidP="00EA4F0E">
      <w:pPr>
        <w:jc w:val="center"/>
        <w:rPr>
          <w:rFonts w:asciiTheme="majorHAnsi" w:hAnsiTheme="majorHAnsi" w:cs="Times New Roman"/>
          <w:b/>
          <w:sz w:val="24"/>
          <w:szCs w:val="24"/>
        </w:rPr>
      </w:pPr>
      <w:r w:rsidRPr="005269B4">
        <w:rPr>
          <w:rFonts w:asciiTheme="majorHAnsi" w:hAnsiTheme="majorHAnsi" w:cs="Times New Roman"/>
          <w:b/>
          <w:sz w:val="24"/>
          <w:szCs w:val="24"/>
        </w:rPr>
        <w:t>№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Днес, ………………..... 201.. г., в гр. Русе, между: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Община Русе с адрес: град Русе, пл. „Свобода“ 6, БУЛСТАТ ………………………, представлявана от Пламен Пасев Стоилов</w:t>
      </w:r>
      <w:r w:rsidR="00CE7441">
        <w:rPr>
          <w:rFonts w:asciiTheme="majorHAnsi" w:hAnsiTheme="majorHAnsi" w:cs="Times New Roman"/>
          <w:sz w:val="24"/>
          <w:szCs w:val="24"/>
        </w:rPr>
        <w:t xml:space="preserve"> </w:t>
      </w:r>
      <w:r w:rsidRPr="005269B4">
        <w:rPr>
          <w:rFonts w:asciiTheme="majorHAnsi" w:hAnsiTheme="majorHAnsi" w:cs="Times New Roman"/>
          <w:sz w:val="24"/>
          <w:szCs w:val="24"/>
        </w:rPr>
        <w:t xml:space="preserve">- кмет на Община Русе, наричана по-долу за краткост “ВЪЗЛОЖИТЕЛ” от една страна,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и </w:t>
      </w:r>
    </w:p>
    <w:p w:rsidR="00EA4F0E" w:rsidRPr="00A3774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със седалище и адрес на управление……………………………………, ЕИК ..................................., представлявано от................................, в качеството му на .........................., наричано по – долу за краткост “ИЗПЪЛНИТЕЛ” от друга страна, </w:t>
      </w:r>
      <w:r w:rsidR="00952DFD">
        <w:rPr>
          <w:rFonts w:asciiTheme="majorHAnsi" w:hAnsiTheme="majorHAnsi" w:cs="Times New Roman"/>
          <w:sz w:val="24"/>
          <w:szCs w:val="24"/>
        </w:rPr>
        <w:t xml:space="preserve">на основание чл. </w:t>
      </w:r>
      <w:r w:rsidR="00952DFD" w:rsidRPr="00952DFD">
        <w:rPr>
          <w:rFonts w:asciiTheme="majorHAnsi" w:hAnsiTheme="majorHAnsi" w:cs="Times New Roman"/>
          <w:sz w:val="24"/>
          <w:szCs w:val="24"/>
        </w:rPr>
        <w:t>194 от ЗОП във връзка с чл. 20, ал. 3, т. 1 от ЗОП и във връзка с възлагане на обществена поръчка с предмет:</w:t>
      </w:r>
      <w:r w:rsidR="00A37744">
        <w:rPr>
          <w:rFonts w:asciiTheme="majorHAnsi" w:hAnsiTheme="majorHAnsi" w:cs="Times New Roman"/>
          <w:sz w:val="24"/>
          <w:szCs w:val="24"/>
        </w:rPr>
        <w:t xml:space="preserve"> </w:t>
      </w:r>
      <w:r w:rsidRPr="005269B4">
        <w:rPr>
          <w:rFonts w:asciiTheme="majorHAnsi" w:hAnsiTheme="majorHAnsi" w:cs="Times New Roman"/>
          <w:sz w:val="24"/>
          <w:szCs w:val="24"/>
        </w:rPr>
        <w:t xml:space="preserve"> </w:t>
      </w:r>
      <w:r w:rsidR="00A37744" w:rsidRPr="00A37744">
        <w:rPr>
          <w:rFonts w:asciiTheme="majorHAnsi" w:hAnsiTheme="majorHAnsi" w:cs="Times New Roman"/>
          <w:b/>
          <w:sz w:val="24"/>
          <w:szCs w:val="24"/>
        </w:rPr>
        <w:t>Изпълнение на 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3 - Участък с дължина 25 м. и ПОДЕТАП 4 - Участък с дължина 22,4 м.</w:t>
      </w:r>
      <w:r w:rsidR="00A37744">
        <w:rPr>
          <w:rFonts w:asciiTheme="majorHAnsi" w:hAnsiTheme="majorHAnsi" w:cs="Times New Roman"/>
          <w:b/>
          <w:sz w:val="24"/>
          <w:szCs w:val="24"/>
        </w:rPr>
        <w:t xml:space="preserve">, </w:t>
      </w:r>
      <w:r w:rsidR="00A37744" w:rsidRPr="00A37744">
        <w:t xml:space="preserve"> </w:t>
      </w:r>
      <w:r w:rsidR="00A37744" w:rsidRPr="00A37744">
        <w:rPr>
          <w:rFonts w:asciiTheme="majorHAnsi" w:hAnsiTheme="majorHAnsi" w:cs="Times New Roman"/>
          <w:sz w:val="24"/>
          <w:szCs w:val="24"/>
        </w:rPr>
        <w:t>се сключи настоящият договор, с който страните по него се споразумяха за следното:</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 ПРЕДМЕТ НА ДОГОВОРА</w:t>
      </w:r>
    </w:p>
    <w:p w:rsidR="00A2449A"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 </w:t>
      </w:r>
      <w:r w:rsidR="00323222" w:rsidRPr="005269B4">
        <w:rPr>
          <w:rFonts w:asciiTheme="majorHAnsi" w:hAnsiTheme="majorHAnsi" w:cs="Times New Roman"/>
          <w:sz w:val="24"/>
          <w:szCs w:val="24"/>
        </w:rPr>
        <w:t xml:space="preserve">(1)  </w:t>
      </w:r>
      <w:r w:rsidRPr="005269B4">
        <w:rPr>
          <w:rFonts w:asciiTheme="majorHAnsi" w:hAnsiTheme="majorHAnsi" w:cs="Times New Roman"/>
          <w:sz w:val="24"/>
          <w:szCs w:val="24"/>
        </w:rPr>
        <w:t xml:space="preserve">ВЪЗЛОЖИТЕЛЯТ възлага, а ИЗПЪЛНИТЕЛЯ приема да изпълни </w:t>
      </w:r>
      <w:r w:rsidR="00A2449A" w:rsidRPr="00A2449A">
        <w:rPr>
          <w:rFonts w:asciiTheme="majorHAnsi" w:hAnsiTheme="majorHAnsi" w:cs="Times New Roman"/>
          <w:sz w:val="24"/>
          <w:szCs w:val="24"/>
        </w:rPr>
        <w:t>строително - монтажни работи (СМР), по одобрени технически инвестиционни проекти на обект: „Основен ремонт и укрепване на подпорни стени към съоръжение (приемник) за дъждовни води на канал - помпена станция Ялта в УПИ I 5095 - За спортен комплекс, кв. 418, по плана на гр. Русе” – Втори етап: ПОДЕТАП 3 - Участък с дължина 25 м. и ПОДЕТАП 4 - Участък с дължина 22,4 м.</w:t>
      </w:r>
    </w:p>
    <w:p w:rsidR="00323222" w:rsidRPr="005269B4" w:rsidRDefault="00323222" w:rsidP="00EA4F0E">
      <w:pPr>
        <w:jc w:val="both"/>
        <w:rPr>
          <w:rFonts w:asciiTheme="majorHAnsi" w:hAnsiTheme="majorHAnsi" w:cs="Times New Roman"/>
          <w:sz w:val="24"/>
          <w:szCs w:val="24"/>
        </w:rPr>
      </w:pPr>
      <w:r w:rsidRPr="005269B4">
        <w:rPr>
          <w:rFonts w:asciiTheme="majorHAnsi" w:hAnsiTheme="majorHAnsi" w:cs="Times New Roman"/>
          <w:sz w:val="24"/>
          <w:szCs w:val="24"/>
        </w:rPr>
        <w:t>(2)  Предметът на договора включва:</w:t>
      </w:r>
      <w:r w:rsidR="00C93FA3">
        <w:rPr>
          <w:rFonts w:asciiTheme="majorHAnsi" w:hAnsiTheme="majorHAnsi" w:cs="Times New Roman"/>
          <w:sz w:val="24"/>
          <w:szCs w:val="24"/>
        </w:rPr>
        <w:t xml:space="preserve"> </w:t>
      </w:r>
      <w:r w:rsidRPr="005269B4">
        <w:rPr>
          <w:rFonts w:asciiTheme="majorHAnsi" w:hAnsiTheme="majorHAnsi" w:cs="Times New Roman"/>
          <w:sz w:val="24"/>
          <w:szCs w:val="24"/>
        </w:rPr>
        <w:t>Извършване на строителни дейности на обекта съобразно проекта, издаденото разрешение за строеж и действащите нормативни изисквания;</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II. ЦЕНА</w:t>
      </w:r>
    </w:p>
    <w:p w:rsidR="001F7DE8" w:rsidRDefault="00EA4F0E" w:rsidP="00C93FA3">
      <w:pPr>
        <w:jc w:val="both"/>
      </w:pPr>
      <w:r w:rsidRPr="005269B4">
        <w:rPr>
          <w:rFonts w:asciiTheme="majorHAnsi" w:hAnsiTheme="majorHAnsi" w:cs="Times New Roman"/>
          <w:sz w:val="24"/>
          <w:szCs w:val="24"/>
        </w:rPr>
        <w:t>Чл. 2. (1)  Общата стойност на договора е в размер на ..................... /цифром и словом/ лева без ДДС</w:t>
      </w:r>
      <w:r w:rsidR="00EB3C87" w:rsidRPr="005269B4">
        <w:rPr>
          <w:rFonts w:asciiTheme="majorHAnsi" w:hAnsiTheme="majorHAnsi" w:cs="Times New Roman"/>
          <w:sz w:val="24"/>
          <w:szCs w:val="24"/>
        </w:rPr>
        <w:t xml:space="preserve"> или ………………….. с ДДС</w:t>
      </w:r>
      <w:r w:rsidRPr="005269B4">
        <w:rPr>
          <w:rFonts w:asciiTheme="majorHAnsi" w:hAnsiTheme="majorHAnsi" w:cs="Times New Roman"/>
          <w:sz w:val="24"/>
          <w:szCs w:val="24"/>
        </w:rPr>
        <w:t>, съгласно Ценовата оферта на ИЗПЪЛНИТЕЛЯ, неразд</w:t>
      </w:r>
      <w:r w:rsidR="00C93FA3">
        <w:rPr>
          <w:rFonts w:asciiTheme="majorHAnsi" w:hAnsiTheme="majorHAnsi" w:cs="Times New Roman"/>
          <w:sz w:val="24"/>
          <w:szCs w:val="24"/>
        </w:rPr>
        <w:t>елна част от настоящия договор.</w:t>
      </w:r>
      <w:r w:rsidR="001F7DE8" w:rsidRPr="001F7DE8">
        <w:t xml:space="preserve"> </w:t>
      </w:r>
    </w:p>
    <w:p w:rsidR="00EB3C87" w:rsidRPr="001F7DE8" w:rsidRDefault="001F7DE8" w:rsidP="00C93FA3">
      <w:pPr>
        <w:jc w:val="both"/>
        <w:rPr>
          <w:rFonts w:asciiTheme="majorHAnsi" w:hAnsiTheme="majorHAnsi" w:cs="Times New Roman"/>
          <w:sz w:val="24"/>
          <w:szCs w:val="24"/>
          <w:lang w:val="en-US"/>
        </w:rPr>
      </w:pPr>
      <w:r>
        <w:rPr>
          <w:lang w:val="en-US"/>
        </w:rPr>
        <w:lastRenderedPageBreak/>
        <w:t>*</w:t>
      </w:r>
      <w:r w:rsidRPr="001F7DE8">
        <w:rPr>
          <w:rFonts w:asciiTheme="majorHAnsi" w:hAnsiTheme="majorHAnsi" w:cs="Times New Roman"/>
          <w:sz w:val="24"/>
          <w:szCs w:val="24"/>
        </w:rPr>
        <w:t>В случай, че в единичната цена не са включени цени на съпътстващи операции, необходими за извършване на даден вид СМР, същите ще се извършват за сметка на Изпълнителя</w:t>
      </w:r>
      <w:r>
        <w:rPr>
          <w:rFonts w:asciiTheme="majorHAnsi" w:hAnsiTheme="majorHAnsi" w:cs="Times New Roman"/>
          <w:sz w:val="24"/>
          <w:szCs w:val="24"/>
          <w:lang w:val="en-US"/>
        </w:rPr>
        <w:t>.</w:t>
      </w:r>
    </w:p>
    <w:p w:rsidR="00EB3C87" w:rsidRDefault="00EB3C87" w:rsidP="00EB3C87">
      <w:pPr>
        <w:jc w:val="both"/>
        <w:rPr>
          <w:rFonts w:asciiTheme="majorHAnsi" w:hAnsiTheme="majorHAnsi" w:cs="Times New Roman"/>
          <w:sz w:val="24"/>
          <w:szCs w:val="24"/>
        </w:rPr>
      </w:pPr>
      <w:r w:rsidRPr="005269B4">
        <w:rPr>
          <w:rFonts w:asciiTheme="majorHAnsi" w:hAnsiTheme="majorHAnsi" w:cs="Times New Roman"/>
          <w:sz w:val="24"/>
          <w:szCs w:val="24"/>
        </w:rPr>
        <w:t>* Цената за СМР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посочените от ВЪЗЛОЖИТЕЛЯ места, провеждане на проби и изпитвания и всички други присъщи разходи, не упоменати по-горе, включително печалба за ИЗПЪЛНИТЕЛЯ.</w:t>
      </w:r>
    </w:p>
    <w:p w:rsidR="00EA4F0E" w:rsidRDefault="00EA4F0E" w:rsidP="00EA4F0E">
      <w:pPr>
        <w:jc w:val="both"/>
        <w:rPr>
          <w:rFonts w:asciiTheme="majorHAnsi" w:hAnsiTheme="majorHAnsi" w:cs="Times New Roman"/>
          <w:b/>
          <w:sz w:val="24"/>
          <w:szCs w:val="24"/>
          <w:lang w:val="en-US"/>
        </w:rPr>
      </w:pPr>
      <w:r w:rsidRPr="005269B4">
        <w:rPr>
          <w:rFonts w:asciiTheme="majorHAnsi" w:hAnsiTheme="majorHAnsi" w:cs="Times New Roman"/>
          <w:b/>
          <w:sz w:val="24"/>
          <w:szCs w:val="24"/>
        </w:rPr>
        <w:t>ІІІ. НАЧИН НА ПЛАЩАНЕ</w:t>
      </w:r>
    </w:p>
    <w:p w:rsidR="00C93FA3" w:rsidRDefault="00EA4F0E" w:rsidP="00C93FA3">
      <w:pPr>
        <w:jc w:val="both"/>
      </w:pPr>
      <w:r w:rsidRPr="005269B4">
        <w:rPr>
          <w:rFonts w:asciiTheme="majorHAnsi" w:hAnsiTheme="majorHAnsi" w:cs="Times New Roman"/>
          <w:sz w:val="24"/>
          <w:szCs w:val="24"/>
        </w:rPr>
        <w:t>Чл. 3. (1) ВЪЗЛОЖИТЕЛЯТ заплаща цената по чл. 2</w:t>
      </w:r>
      <w:r w:rsidR="008638B0" w:rsidRPr="005269B4">
        <w:rPr>
          <w:rFonts w:asciiTheme="majorHAnsi" w:hAnsiTheme="majorHAnsi" w:cs="Times New Roman"/>
          <w:sz w:val="24"/>
          <w:szCs w:val="24"/>
        </w:rPr>
        <w:t xml:space="preserve"> на база на действително изпълнени дейности по договора</w:t>
      </w:r>
      <w:r w:rsidRPr="005269B4">
        <w:rPr>
          <w:rFonts w:asciiTheme="majorHAnsi" w:hAnsiTheme="majorHAnsi" w:cs="Times New Roman"/>
          <w:sz w:val="24"/>
          <w:szCs w:val="24"/>
        </w:rPr>
        <w:t>, както следва:</w:t>
      </w:r>
      <w:r w:rsidR="00C93FA3" w:rsidRPr="00C93FA3">
        <w:t xml:space="preserve"> </w:t>
      </w:r>
    </w:p>
    <w:p w:rsidR="00C93FA3" w:rsidRPr="00C93FA3" w:rsidRDefault="00C93FA3" w:rsidP="00C93FA3">
      <w:pPr>
        <w:jc w:val="both"/>
        <w:rPr>
          <w:rFonts w:asciiTheme="majorHAnsi" w:hAnsiTheme="majorHAnsi" w:cs="Times New Roman"/>
          <w:sz w:val="24"/>
          <w:szCs w:val="24"/>
        </w:rPr>
      </w:pPr>
      <w:r w:rsidRPr="00C93FA3">
        <w:rPr>
          <w:rFonts w:asciiTheme="majorHAnsi" w:hAnsiTheme="majorHAnsi" w:cs="Times New Roman"/>
          <w:sz w:val="24"/>
          <w:szCs w:val="24"/>
        </w:rPr>
        <w:t>1. Авансово плащане – до 30% от общата стойност на договора, след представяне на фактура в размер на  съответното плащане.</w:t>
      </w:r>
    </w:p>
    <w:p w:rsidR="00C93FA3" w:rsidRPr="00C93FA3" w:rsidRDefault="00C93FA3" w:rsidP="00C93FA3">
      <w:pPr>
        <w:jc w:val="both"/>
        <w:rPr>
          <w:rFonts w:asciiTheme="majorHAnsi" w:hAnsiTheme="majorHAnsi" w:cs="Times New Roman"/>
          <w:sz w:val="24"/>
          <w:szCs w:val="24"/>
        </w:rPr>
      </w:pPr>
      <w:r w:rsidRPr="00C93FA3">
        <w:rPr>
          <w:rFonts w:asciiTheme="majorHAnsi" w:hAnsiTheme="majorHAnsi" w:cs="Times New Roman"/>
          <w:sz w:val="24"/>
          <w:szCs w:val="24"/>
        </w:rPr>
        <w:t>2. Окончателно плащане – в размер на останалата стойност от сумата по договора, след представяне на двустранно подписан констативен протокол за действително извършени работи, данъчна фактура в размер на съответното плащане и подписан без забележки констативен акт за установяване годността за приемане на строежа (приложение № 15 към Наредба № 3 от 31.07.2003 г. за съставяне на актове и протоколи по време на строителството).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За плащанията се използват следните документи:</w:t>
      </w:r>
      <w:r w:rsidR="00C93FA3">
        <w:rPr>
          <w:rFonts w:asciiTheme="majorHAnsi" w:hAnsiTheme="majorHAnsi" w:cs="Times New Roman"/>
          <w:sz w:val="24"/>
          <w:szCs w:val="24"/>
        </w:rPr>
        <w:t xml:space="preserve"> </w:t>
      </w:r>
      <w:r w:rsidR="00CF030C" w:rsidRPr="005269B4">
        <w:rPr>
          <w:rFonts w:asciiTheme="majorHAnsi" w:hAnsiTheme="majorHAnsi" w:cs="Times New Roman"/>
          <w:sz w:val="24"/>
          <w:szCs w:val="24"/>
        </w:rPr>
        <w:t>Ф</w:t>
      </w:r>
      <w:r w:rsidR="00C93FA3">
        <w:rPr>
          <w:rFonts w:asciiTheme="majorHAnsi" w:hAnsiTheme="majorHAnsi" w:cs="Times New Roman"/>
          <w:sz w:val="24"/>
          <w:szCs w:val="24"/>
        </w:rPr>
        <w:t xml:space="preserve">актура на стойност </w:t>
      </w:r>
      <w:r w:rsidRPr="005269B4">
        <w:rPr>
          <w:rFonts w:asciiTheme="majorHAnsi" w:hAnsiTheme="majorHAnsi" w:cs="Times New Roman"/>
          <w:sz w:val="24"/>
          <w:szCs w:val="24"/>
        </w:rPr>
        <w:t>равна на стойността на протокола за приемане на извършени СМР</w:t>
      </w:r>
      <w:r w:rsidR="00CF030C" w:rsidRPr="005269B4">
        <w:rPr>
          <w:rFonts w:asciiTheme="majorHAnsi" w:hAnsiTheme="majorHAnsi" w:cs="Times New Roman"/>
          <w:sz w:val="24"/>
          <w:szCs w:val="24"/>
        </w:rPr>
        <w:t>,</w:t>
      </w:r>
      <w:r w:rsidRPr="005269B4">
        <w:rPr>
          <w:rFonts w:asciiTheme="majorHAnsi" w:hAnsiTheme="majorHAnsi" w:cs="Times New Roman"/>
          <w:sz w:val="24"/>
          <w:szCs w:val="24"/>
        </w:rPr>
        <w:t xml:space="preserve"> както и посочените по-горе документи, когато е приложимо.</w:t>
      </w:r>
      <w:r w:rsidR="00EA6011" w:rsidRPr="00EA6011">
        <w:t xml:space="preserve"> </w:t>
      </w:r>
      <w:r w:rsidR="00EA6011" w:rsidRPr="00EA6011">
        <w:rPr>
          <w:rFonts w:asciiTheme="majorHAnsi" w:hAnsiTheme="majorHAnsi"/>
          <w:sz w:val="24"/>
          <w:szCs w:val="24"/>
        </w:rPr>
        <w:t>Вс</w:t>
      </w:r>
      <w:r w:rsidR="00EA6011" w:rsidRPr="00EA6011">
        <w:rPr>
          <w:rFonts w:asciiTheme="majorHAnsi" w:hAnsiTheme="majorHAnsi" w:cs="Times New Roman"/>
          <w:sz w:val="24"/>
          <w:szCs w:val="24"/>
        </w:rPr>
        <w:t>ички плащания ще се извършат по банков път, в срок до 30 /тридесет/ календарни дни, след представяне на регламентираните документи.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Плащанията по чл. 3, ал. 1, се извършват с платежно нареждане по сметка на ИЗПЪЛНИТЕЛЯ,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Банка: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BIC: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IBAN: .................................. срещу издадена оригинална фактура от ИЗПЪЛНИТЕЛЯ. </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w:t>
      </w:r>
      <w:r w:rsidR="00EA4F0E" w:rsidRPr="005269B4">
        <w:rPr>
          <w:rFonts w:asciiTheme="majorHAnsi" w:hAnsiTheme="majorHAnsi" w:cs="Times New Roman"/>
          <w:sz w:val="24"/>
          <w:szCs w:val="24"/>
        </w:rPr>
        <w:t>)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EA4F0E" w:rsidRPr="005269B4" w:rsidRDefault="00CF030C"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ІV. СРОК ЗА ИЗПЪЛНЕНИЕ</w:t>
      </w:r>
    </w:p>
    <w:p w:rsidR="0080139E"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4. (1) </w:t>
      </w:r>
      <w:r w:rsidR="0080139E" w:rsidRPr="005269B4">
        <w:rPr>
          <w:rFonts w:asciiTheme="majorHAnsi" w:hAnsiTheme="majorHAnsi" w:cs="Times New Roman"/>
          <w:sz w:val="24"/>
          <w:szCs w:val="24"/>
        </w:rPr>
        <w:t>Срок</w:t>
      </w:r>
      <w:r w:rsidR="0080139E">
        <w:rPr>
          <w:rFonts w:asciiTheme="majorHAnsi" w:hAnsiTheme="majorHAnsi" w:cs="Times New Roman"/>
          <w:sz w:val="24"/>
          <w:szCs w:val="24"/>
        </w:rPr>
        <w:t>ът</w:t>
      </w:r>
      <w:r w:rsidR="0080139E" w:rsidRPr="005269B4">
        <w:rPr>
          <w:rFonts w:asciiTheme="majorHAnsi" w:hAnsiTheme="majorHAnsi" w:cs="Times New Roman"/>
          <w:sz w:val="24"/>
          <w:szCs w:val="24"/>
        </w:rPr>
        <w:t xml:space="preserve"> </w:t>
      </w:r>
      <w:r w:rsidRPr="005269B4">
        <w:rPr>
          <w:rFonts w:asciiTheme="majorHAnsi" w:hAnsiTheme="majorHAnsi" w:cs="Times New Roman"/>
          <w:sz w:val="24"/>
          <w:szCs w:val="24"/>
        </w:rPr>
        <w:t xml:space="preserve">за изпълнение на </w:t>
      </w:r>
      <w:r w:rsidR="0080139E">
        <w:rPr>
          <w:rFonts w:asciiTheme="majorHAnsi" w:hAnsiTheme="majorHAnsi" w:cs="Times New Roman"/>
          <w:sz w:val="24"/>
          <w:szCs w:val="24"/>
        </w:rPr>
        <w:t xml:space="preserve">предвидените СМР е </w:t>
      </w:r>
      <w:r w:rsidR="007167EF" w:rsidRPr="005269B4">
        <w:rPr>
          <w:rFonts w:asciiTheme="majorHAnsi" w:hAnsiTheme="majorHAnsi" w:cs="Times New Roman"/>
          <w:sz w:val="24"/>
          <w:szCs w:val="24"/>
        </w:rPr>
        <w:t>…………………………….. календарни дни</w:t>
      </w:r>
      <w:r w:rsidRPr="005269B4">
        <w:rPr>
          <w:rFonts w:asciiTheme="majorHAnsi" w:hAnsiTheme="majorHAnsi" w:cs="Times New Roman"/>
          <w:sz w:val="24"/>
          <w:szCs w:val="24"/>
        </w:rPr>
        <w:t xml:space="preserve"> </w:t>
      </w:r>
      <w:r w:rsidR="007167EF" w:rsidRPr="005269B4">
        <w:rPr>
          <w:rFonts w:asciiTheme="majorHAnsi" w:hAnsiTheme="majorHAnsi" w:cs="Times New Roman"/>
          <w:sz w:val="24"/>
          <w:szCs w:val="24"/>
        </w:rPr>
        <w:t xml:space="preserve">съгласно </w:t>
      </w:r>
      <w:proofErr w:type="spellStart"/>
      <w:r w:rsidR="007167EF" w:rsidRPr="005269B4">
        <w:rPr>
          <w:rFonts w:asciiTheme="majorHAnsi" w:hAnsiTheme="majorHAnsi" w:cs="Times New Roman"/>
          <w:sz w:val="24"/>
          <w:szCs w:val="24"/>
        </w:rPr>
        <w:t>oфертата</w:t>
      </w:r>
      <w:proofErr w:type="spellEnd"/>
      <w:r w:rsidR="007167EF" w:rsidRPr="005269B4">
        <w:rPr>
          <w:rFonts w:asciiTheme="majorHAnsi" w:hAnsiTheme="majorHAnsi" w:cs="Times New Roman"/>
          <w:sz w:val="24"/>
          <w:szCs w:val="24"/>
        </w:rPr>
        <w:t xml:space="preserve"> на ИЗП</w:t>
      </w:r>
      <w:r w:rsidR="0080139E">
        <w:rPr>
          <w:rFonts w:asciiTheme="majorHAnsi" w:hAnsiTheme="majorHAnsi" w:cs="Times New Roman"/>
          <w:sz w:val="24"/>
          <w:szCs w:val="24"/>
        </w:rPr>
        <w:t xml:space="preserve">ЪЛНИТЕЛЯ. </w:t>
      </w:r>
      <w:r w:rsidR="007167EF" w:rsidRPr="005269B4">
        <w:rPr>
          <w:rFonts w:asciiTheme="majorHAnsi" w:hAnsiTheme="majorHAnsi" w:cs="Times New Roman"/>
          <w:sz w:val="24"/>
          <w:szCs w:val="24"/>
        </w:rPr>
        <w:t xml:space="preserve">Срокът за изпълнение на СМР тече </w:t>
      </w:r>
      <w:r w:rsidR="0080139E" w:rsidRPr="0080139E">
        <w:rPr>
          <w:rFonts w:asciiTheme="majorHAnsi" w:hAnsiTheme="majorHAnsi" w:cs="Times New Roman"/>
          <w:sz w:val="24"/>
          <w:szCs w:val="24"/>
        </w:rPr>
        <w:t>от датата на подписване на протокол за откриване на строителна площадка и за определяне на строителна линия и ниво (приложение № 2 към Наредба № 3 от 31.07.2003 г. за съставяне на актове и протоколи по време на строителството).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w:t>
      </w:r>
      <w:r w:rsidR="009C49A7" w:rsidRPr="005269B4">
        <w:rPr>
          <w:rFonts w:asciiTheme="majorHAnsi" w:hAnsiTheme="majorHAnsi" w:cs="Times New Roman"/>
          <w:sz w:val="24"/>
          <w:szCs w:val="24"/>
        </w:rPr>
        <w:t>2</w:t>
      </w:r>
      <w:r w:rsidR="00717072">
        <w:rPr>
          <w:rFonts w:asciiTheme="majorHAnsi" w:hAnsiTheme="majorHAnsi" w:cs="Times New Roman"/>
          <w:sz w:val="24"/>
          <w:szCs w:val="24"/>
        </w:rPr>
        <w:t xml:space="preserve">) </w:t>
      </w:r>
      <w:r w:rsidRPr="005269B4">
        <w:rPr>
          <w:rFonts w:asciiTheme="majorHAnsi" w:hAnsiTheme="majorHAnsi" w:cs="Times New Roman"/>
          <w:sz w:val="24"/>
          <w:szCs w:val="24"/>
        </w:rPr>
        <w:t>При спиране на строителството поради обективни причини, вкл. лоши/неподходящи метеорологични условия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 ПРИЕМАНЕ НА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5. (1) ИЗПЪЛНИТЕЛЯТ е длъжен да завърши строителството и предад</w:t>
      </w:r>
      <w:r w:rsidR="009C49A7" w:rsidRPr="005269B4">
        <w:rPr>
          <w:rFonts w:asciiTheme="majorHAnsi" w:hAnsiTheme="majorHAnsi" w:cs="Times New Roman"/>
          <w:sz w:val="24"/>
          <w:szCs w:val="24"/>
        </w:rPr>
        <w:t>е строежа в срока по чл. 4</w:t>
      </w:r>
      <w:r w:rsidRPr="005269B4">
        <w:rPr>
          <w:rFonts w:asciiTheme="majorHAnsi" w:hAnsiTheme="majorHAnsi" w:cs="Times New Roman"/>
          <w:sz w:val="24"/>
          <w:szCs w:val="24"/>
        </w:rPr>
        <w:t xml:space="preserve"> от настоящия договор.</w:t>
      </w:r>
    </w:p>
    <w:p w:rsidR="001F7DE8"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Приемането на работите се удостоверява с </w:t>
      </w:r>
      <w:r w:rsidR="00224C30" w:rsidRPr="005269B4">
        <w:rPr>
          <w:rFonts w:asciiTheme="majorHAnsi" w:hAnsiTheme="majorHAnsi" w:cs="Times New Roman"/>
          <w:sz w:val="24"/>
          <w:szCs w:val="24"/>
        </w:rPr>
        <w:t xml:space="preserve">протокол </w:t>
      </w:r>
      <w:r w:rsidRPr="005269B4">
        <w:rPr>
          <w:rFonts w:asciiTheme="majorHAnsi" w:hAnsiTheme="majorHAnsi" w:cs="Times New Roman"/>
          <w:sz w:val="24"/>
          <w:szCs w:val="24"/>
        </w:rPr>
        <w:t>за приемане на извършени строително-монтажни работи, одобрен</w:t>
      </w:r>
      <w:r w:rsidR="0048396E" w:rsidRPr="005269B4">
        <w:rPr>
          <w:rFonts w:asciiTheme="majorHAnsi" w:hAnsiTheme="majorHAnsi" w:cs="Times New Roman"/>
          <w:sz w:val="24"/>
          <w:szCs w:val="24"/>
        </w:rPr>
        <w:t>и</w:t>
      </w:r>
      <w:r w:rsidR="001F7DE8">
        <w:rPr>
          <w:rFonts w:asciiTheme="majorHAnsi" w:hAnsiTheme="majorHAnsi" w:cs="Times New Roman"/>
          <w:sz w:val="24"/>
          <w:szCs w:val="24"/>
        </w:rPr>
        <w:t xml:space="preserve"> от ВЪЗЛОЖИТЕЛЯ;</w:t>
      </w:r>
    </w:p>
    <w:p w:rsidR="00EA4F0E" w:rsidRPr="005269B4" w:rsidRDefault="00224C30"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6. (1)  Когато ИЗПЪЛНИТЕЛЯТ се е отклонил от поръчката или работата му е с недостатъци, ВЪЗЛОЖИТЕЛЯТ има право да откаже нейното приемане и заплащане на съответна част от дължимото възнаграждение, докато ИЗПЪЛНИТЕЛЯТ не отстрани недостатъците или не извърши необходимите и уговорени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VI. ПРАВА И ЗАДЪЛЖЕНИЯ НА ИЗПЪЛНИТЕЛЯ. ДОГОВОР ЗА ПОДИЗПЪЛНЕНИЕ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 xml:space="preserve">Чл. 7. (1) </w:t>
      </w:r>
      <w:r w:rsidR="00224C30" w:rsidRPr="005269B4">
        <w:rPr>
          <w:rFonts w:asciiTheme="majorHAnsi" w:hAnsiTheme="majorHAnsi" w:cs="Times New Roman"/>
          <w:sz w:val="24"/>
          <w:szCs w:val="24"/>
        </w:rPr>
        <w:t xml:space="preserve"> </w:t>
      </w:r>
      <w:r w:rsidR="00E71FBF">
        <w:rPr>
          <w:rFonts w:asciiTheme="majorHAnsi" w:hAnsiTheme="majorHAnsi" w:cs="Times New Roman"/>
          <w:sz w:val="24"/>
          <w:szCs w:val="24"/>
        </w:rPr>
        <w:t>1.</w:t>
      </w:r>
      <w:r w:rsidR="00F17D75">
        <w:rPr>
          <w:rFonts w:asciiTheme="majorHAnsi" w:hAnsiTheme="majorHAnsi" w:cs="Times New Roman"/>
          <w:sz w:val="24"/>
          <w:szCs w:val="24"/>
          <w:lang w:val="en-US"/>
        </w:rPr>
        <w:t xml:space="preserve"> </w:t>
      </w:r>
      <w:r w:rsidRPr="005269B4">
        <w:rPr>
          <w:rFonts w:asciiTheme="majorHAnsi" w:hAnsiTheme="majorHAnsi" w:cs="Times New Roman"/>
          <w:sz w:val="24"/>
          <w:szCs w:val="24"/>
        </w:rPr>
        <w:t>При извършване на строителството ИЗПЪЛНИТЕЛЯТ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w:t>
      </w:r>
      <w:r w:rsidRPr="005269B4">
        <w:rPr>
          <w:rFonts w:asciiTheme="majorHAnsi" w:hAnsiTheme="majorHAnsi" w:cs="Times New Roman"/>
          <w:sz w:val="24"/>
          <w:szCs w:val="24"/>
        </w:rPr>
        <w:tab/>
        <w:t>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w:t>
      </w:r>
      <w:r w:rsidR="00CD15A1" w:rsidRPr="005269B4">
        <w:rPr>
          <w:rFonts w:asciiTheme="majorHAnsi" w:hAnsiTheme="majorHAnsi" w:cs="Times New Roman"/>
          <w:sz w:val="24"/>
          <w:szCs w:val="24"/>
        </w:rPr>
        <w:t>, вкл. нормативните изисквания по безопасност и хигиена на труда, пожарна безопасност и др.</w:t>
      </w:r>
      <w:r w:rsidRPr="005269B4">
        <w:rPr>
          <w:rFonts w:asciiTheme="majorHAnsi" w:hAnsiTheme="majorHAnsi" w:cs="Times New Roman"/>
          <w:sz w:val="24"/>
          <w:szCs w:val="24"/>
        </w:rPr>
        <w:t xml:space="preserve">; </w:t>
      </w:r>
      <w:r w:rsidR="005B2880" w:rsidRPr="005269B4">
        <w:rPr>
          <w:rFonts w:asciiTheme="majorHAnsi" w:hAnsiTheme="majorHAnsi" w:cs="Times New Roman"/>
          <w:sz w:val="24"/>
          <w:szCs w:val="24"/>
        </w:rPr>
        <w:t>да спазва пълния технологичен ред при извършване на отделните видове работи;</w:t>
      </w:r>
    </w:p>
    <w:p w:rsidR="00F372ED"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w:t>
      </w:r>
      <w:r w:rsidRPr="005269B4">
        <w:rPr>
          <w:rFonts w:asciiTheme="majorHAnsi" w:hAnsiTheme="majorHAnsi" w:cs="Times New Roman"/>
          <w:sz w:val="24"/>
          <w:szCs w:val="24"/>
        </w:rPr>
        <w:tab/>
        <w:t>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и съгласуван инвестиционен проект;</w:t>
      </w:r>
      <w:r w:rsidR="00D10C53"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w:t>
      </w:r>
      <w:r w:rsidRPr="005269B4">
        <w:rPr>
          <w:rFonts w:asciiTheme="majorHAnsi" w:hAnsiTheme="majorHAnsi" w:cs="Times New Roman"/>
          <w:sz w:val="24"/>
          <w:szCs w:val="24"/>
        </w:rPr>
        <w:tab/>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5B2880"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1.4.</w:t>
      </w:r>
      <w:r w:rsidRPr="005269B4">
        <w:rPr>
          <w:rFonts w:asciiTheme="majorHAnsi" w:hAnsiTheme="majorHAnsi" w:cs="Times New Roman"/>
          <w:sz w:val="24"/>
          <w:szCs w:val="24"/>
        </w:rPr>
        <w:tab/>
        <w:t xml:space="preserve">Да доставя и влага в строежа висококачествени материали и строителни изделия, </w:t>
      </w:r>
      <w:r w:rsidR="005B2880" w:rsidRPr="005269B4">
        <w:rPr>
          <w:rFonts w:asciiTheme="majorHAnsi" w:hAnsiTheme="majorHAnsi" w:cs="Times New Roman"/>
          <w:sz w:val="24"/>
          <w:szCs w:val="24"/>
        </w:rPr>
        <w:t>отговарящи на БДС или еквивалент</w:t>
      </w:r>
      <w:r w:rsidRPr="005269B4">
        <w:rPr>
          <w:rFonts w:asciiTheme="majorHAnsi" w:hAnsiTheme="majorHAnsi" w:cs="Times New Roman"/>
          <w:sz w:val="24"/>
          <w:szCs w:val="24"/>
        </w:rPr>
        <w:t>.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w:t>
      </w:r>
      <w:r w:rsidR="002E76D3" w:rsidRPr="005269B4">
        <w:rPr>
          <w:rFonts w:asciiTheme="majorHAnsi" w:hAnsiTheme="majorHAnsi" w:cs="Times New Roman"/>
          <w:sz w:val="24"/>
          <w:szCs w:val="24"/>
        </w:rPr>
        <w:t>д</w:t>
      </w:r>
      <w:r w:rsidRPr="005269B4">
        <w:rPr>
          <w:rFonts w:asciiTheme="majorHAnsi" w:hAnsiTheme="majorHAnsi" w:cs="Times New Roman"/>
          <w:sz w:val="24"/>
          <w:szCs w:val="24"/>
        </w:rPr>
        <w:t>за</w:t>
      </w:r>
      <w:r w:rsidR="002E76D3" w:rsidRPr="005269B4">
        <w:rPr>
          <w:rFonts w:asciiTheme="majorHAnsi" w:hAnsiTheme="majorHAnsi" w:cs="Times New Roman"/>
          <w:sz w:val="24"/>
          <w:szCs w:val="24"/>
        </w:rPr>
        <w:t>конови нормативни актове, относ</w:t>
      </w:r>
      <w:r w:rsidRPr="005269B4">
        <w:rPr>
          <w:rFonts w:asciiTheme="majorHAnsi" w:hAnsiTheme="majorHAnsi" w:cs="Times New Roman"/>
          <w:sz w:val="24"/>
          <w:szCs w:val="24"/>
        </w:rPr>
        <w:t xml:space="preserve">но тези видове документи.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1.5.</w:t>
      </w:r>
      <w:r w:rsidRPr="005269B4">
        <w:rPr>
          <w:rFonts w:asciiTheme="majorHAnsi" w:hAnsiTheme="majorHAnsi" w:cs="Times New Roman"/>
          <w:sz w:val="24"/>
          <w:szCs w:val="24"/>
        </w:rPr>
        <w:tab/>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1.6.</w:t>
      </w:r>
      <w:r w:rsidRPr="005269B4">
        <w:rPr>
          <w:rFonts w:asciiTheme="majorHAnsi" w:hAnsiTheme="majorHAnsi" w:cs="Times New Roman"/>
          <w:sz w:val="24"/>
          <w:szCs w:val="24"/>
        </w:rPr>
        <w:tab/>
        <w:t>ИЗПЪЛНИТЕЛЯТ носи отговорност, ако строително-монтажните работи, вложените материали или останалите артикули не са с нужното качество и/или влошат качеството на извършените дейности и на строежа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1.7.</w:t>
      </w:r>
      <w:r w:rsidRPr="005269B4">
        <w:rPr>
          <w:rFonts w:asciiTheme="majorHAnsi" w:hAnsiTheme="majorHAnsi" w:cs="Times New Roman"/>
          <w:sz w:val="24"/>
          <w:szCs w:val="24"/>
        </w:rPr>
        <w:tab/>
        <w:t xml:space="preserve">Да уведомява ВЪЗЛОЖИТЕЛЯ за извършените строително-монтажни работи, които подлежат на закриване и чието качество и количество не могат да бъдат </w:t>
      </w:r>
      <w:r w:rsidRPr="005269B4">
        <w:rPr>
          <w:rFonts w:asciiTheme="majorHAnsi" w:hAnsiTheme="majorHAnsi" w:cs="Times New Roman"/>
          <w:sz w:val="24"/>
          <w:szCs w:val="24"/>
        </w:rPr>
        <w:lastRenderedPageBreak/>
        <w:t>установени по-късно. Всички работи, които са закрити, без да е съставен акт, ще бъдат откривани по искане на ВЪЗЛОЖИТЕЛЯ, за сметка на 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ПМС 277 от 05.11.2012 г., обн. ДВ бр. 89 от 13.11.2012 г., включително да оказва пълно съдействие на ВЪЗЛОЖИТЕЛЯ при изпълнение на тази наредба, когато и където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1.8.</w:t>
      </w:r>
      <w:r w:rsidRPr="005269B4">
        <w:rPr>
          <w:rFonts w:asciiTheme="majorHAnsi" w:hAnsiTheme="majorHAnsi" w:cs="Times New Roman"/>
          <w:sz w:val="24"/>
          <w:szCs w:val="24"/>
        </w:rPr>
        <w:tab/>
        <w:t>Да предаде изпълненото на ВЪЗЛОЖИТЕЛЯ при условията и реда на раздел ІV от настоящия договор, като до приемането му от последния полага грижата на добър стопанин за запазването му;</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1.9.</w:t>
      </w:r>
      <w:r w:rsidRPr="005269B4">
        <w:rPr>
          <w:rFonts w:asciiTheme="majorHAnsi" w:hAnsiTheme="majorHAnsi" w:cs="Times New Roman"/>
          <w:sz w:val="24"/>
          <w:szCs w:val="24"/>
        </w:rPr>
        <w:tab/>
        <w:t>Да осигурява сам и за своя сметка безопасността на движението по време на строително-монтажните работи и да спазва изискванията по ЗБУТ и ППО, в т.ч. да осигури за своя сметка обезопасяване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1.10.</w:t>
      </w:r>
      <w:r w:rsidRPr="005269B4">
        <w:rPr>
          <w:rFonts w:asciiTheme="majorHAnsi" w:hAnsiTheme="majorHAnsi" w:cs="Times New Roman"/>
          <w:sz w:val="24"/>
          <w:szCs w:val="24"/>
        </w:rPr>
        <w:tab/>
        <w:t>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1.11.</w:t>
      </w:r>
      <w:r w:rsidRPr="005269B4">
        <w:rPr>
          <w:rFonts w:asciiTheme="majorHAnsi" w:hAnsiTheme="majorHAnsi" w:cs="Times New Roman"/>
          <w:sz w:val="24"/>
          <w:szCs w:val="24"/>
        </w:rPr>
        <w:tab/>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1.12.</w:t>
      </w:r>
      <w:r w:rsidRPr="005269B4">
        <w:rPr>
          <w:rFonts w:asciiTheme="majorHAnsi" w:hAnsiTheme="majorHAnsi" w:cs="Times New Roman"/>
          <w:sz w:val="24"/>
          <w:szCs w:val="24"/>
        </w:rPr>
        <w:tab/>
        <w:t>Да работи с технически правоспособни лица при изпълнението на задълженията си;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1.13.</w:t>
      </w:r>
      <w:r w:rsidRPr="005269B4">
        <w:rPr>
          <w:rFonts w:asciiTheme="majorHAnsi" w:hAnsiTheme="majorHAnsi" w:cs="Times New Roman"/>
          <w:sz w:val="24"/>
          <w:szCs w:val="24"/>
        </w:rPr>
        <w:tab/>
        <w:t>Да съставя и представя в срок всички документи, протоколи и сертификати, необходими при отчитането, заплащането и приемането на изпълнените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1.14.</w:t>
      </w:r>
      <w:r w:rsidRPr="005269B4">
        <w:rPr>
          <w:rFonts w:asciiTheme="majorHAnsi" w:hAnsiTheme="majorHAnsi" w:cs="Times New Roman"/>
          <w:sz w:val="24"/>
          <w:szCs w:val="24"/>
        </w:rPr>
        <w:tab/>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1.15.</w:t>
      </w:r>
      <w:r w:rsidRPr="005269B4">
        <w:rPr>
          <w:rFonts w:asciiTheme="majorHAnsi" w:hAnsiTheme="majorHAnsi" w:cs="Times New Roman"/>
          <w:sz w:val="24"/>
          <w:szCs w:val="24"/>
        </w:rPr>
        <w:tab/>
        <w:t xml:space="preserve">Да информира ВЪЗЛОЖИТЕЛЯ 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1.16.</w:t>
      </w:r>
      <w:r w:rsidRPr="005269B4">
        <w:rPr>
          <w:rFonts w:asciiTheme="majorHAnsi" w:hAnsiTheme="majorHAnsi" w:cs="Times New Roman"/>
          <w:sz w:val="24"/>
          <w:szCs w:val="24"/>
        </w:rPr>
        <w:tab/>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 да подготви</w:t>
      </w:r>
      <w:r w:rsidR="001F7DE8">
        <w:rPr>
          <w:rFonts w:asciiTheme="majorHAnsi" w:hAnsiTheme="majorHAnsi" w:cs="Times New Roman"/>
          <w:sz w:val="24"/>
          <w:szCs w:val="24"/>
        </w:rPr>
        <w:t xml:space="preserve"> и </w:t>
      </w:r>
      <w:r w:rsidRPr="005269B4">
        <w:rPr>
          <w:rFonts w:asciiTheme="majorHAnsi" w:hAnsiTheme="majorHAnsi" w:cs="Times New Roman"/>
          <w:sz w:val="24"/>
          <w:szCs w:val="24"/>
        </w:rPr>
        <w:t xml:space="preserve">съгласува с </w:t>
      </w:r>
      <w:r w:rsidRPr="005269B4">
        <w:rPr>
          <w:rFonts w:asciiTheme="majorHAnsi" w:hAnsiTheme="majorHAnsi" w:cs="Times New Roman"/>
          <w:sz w:val="24"/>
          <w:szCs w:val="24"/>
        </w:rPr>
        <w:lastRenderedPageBreak/>
        <w:t>институциите и представи на ВЪЗЛОЖИТЕЛЯ при съставяне на акт образец 15 заверена екзекутивна документация, отговаряща на изискванията в ЗУТ, когато такава следва да се съставя;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1.17.</w:t>
      </w:r>
      <w:r w:rsidRPr="005269B4">
        <w:rPr>
          <w:rFonts w:asciiTheme="majorHAnsi" w:hAnsiTheme="majorHAnsi" w:cs="Times New Roman"/>
          <w:sz w:val="24"/>
          <w:szCs w:val="24"/>
        </w:rPr>
        <w:tab/>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1.18.</w:t>
      </w:r>
      <w:r w:rsidRPr="005269B4">
        <w:rPr>
          <w:rFonts w:asciiTheme="majorHAnsi" w:hAnsiTheme="majorHAnsi" w:cs="Times New Roman"/>
          <w:sz w:val="24"/>
          <w:szCs w:val="24"/>
        </w:rPr>
        <w:tab/>
        <w:t>Да отстрани незабавно, за негова сметка, всички нанесени повреди и щети на имущество или интериор при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1.19.</w:t>
      </w:r>
      <w:r w:rsidRPr="005269B4">
        <w:rPr>
          <w:rFonts w:asciiTheme="majorHAnsi" w:hAnsiTheme="majorHAnsi" w:cs="Times New Roman"/>
          <w:sz w:val="24"/>
          <w:szCs w:val="24"/>
        </w:rPr>
        <w:tab/>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1.20.</w:t>
      </w:r>
      <w:r w:rsidRPr="005269B4">
        <w:rPr>
          <w:rFonts w:asciiTheme="majorHAnsi" w:hAnsiTheme="majorHAnsi" w:cs="Times New Roman"/>
          <w:sz w:val="24"/>
          <w:szCs w:val="24"/>
        </w:rPr>
        <w:tab/>
        <w:t>Да възстанови за своя сметка всички нанесени поражения върху елементите на градското обзавеждане, уличната и пътна мрежа, проводи и съоръжения към тях, озеленяване, дървесна, цветна и тревна растителност;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1.21.</w:t>
      </w:r>
      <w:r w:rsidRPr="005269B4">
        <w:rPr>
          <w:rFonts w:asciiTheme="majorHAnsi" w:hAnsiTheme="majorHAnsi" w:cs="Times New Roman"/>
          <w:sz w:val="24"/>
          <w:szCs w:val="24"/>
        </w:rPr>
        <w:tab/>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1.22.</w:t>
      </w:r>
      <w:r w:rsidRPr="005269B4">
        <w:rPr>
          <w:rFonts w:asciiTheme="majorHAnsi" w:hAnsiTheme="majorHAnsi" w:cs="Times New Roman"/>
          <w:sz w:val="24"/>
          <w:szCs w:val="24"/>
        </w:rPr>
        <w:tab/>
        <w:t>Да отстранява за своя сметка и своевременно констатираните от ВЪЗЛОЖИТЕЛЯ по време на изпълнението недостатъци по работата;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1.23.</w:t>
      </w:r>
      <w:r w:rsidRPr="005269B4">
        <w:rPr>
          <w:rFonts w:asciiTheme="majorHAnsi" w:hAnsiTheme="majorHAnsi" w:cs="Times New Roman"/>
          <w:sz w:val="24"/>
          <w:szCs w:val="24"/>
        </w:rPr>
        <w:tab/>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1.24.</w:t>
      </w:r>
      <w:r w:rsidRPr="005269B4">
        <w:rPr>
          <w:rFonts w:asciiTheme="majorHAnsi" w:hAnsiTheme="majorHAnsi" w:cs="Times New Roman"/>
          <w:sz w:val="24"/>
          <w:szCs w:val="24"/>
        </w:rPr>
        <w:tab/>
        <w:t>Да удължи срока на гаранцията за изпълнение при необходимост, с оглед спазване сроковете по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1.25.</w:t>
      </w:r>
      <w:r w:rsidRPr="005269B4">
        <w:rPr>
          <w:rFonts w:asciiTheme="majorHAnsi" w:hAnsiTheme="majorHAnsi" w:cs="Times New Roman"/>
          <w:sz w:val="24"/>
          <w:szCs w:val="24"/>
        </w:rPr>
        <w:tab/>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1.26.</w:t>
      </w:r>
      <w:r w:rsidRPr="005269B4">
        <w:rPr>
          <w:rFonts w:asciiTheme="majorHAnsi" w:hAnsiTheme="majorHAnsi" w:cs="Times New Roman"/>
          <w:sz w:val="24"/>
          <w:szCs w:val="24"/>
        </w:rPr>
        <w:tab/>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1.27.</w:t>
      </w:r>
      <w:r w:rsidRPr="005269B4">
        <w:rPr>
          <w:rFonts w:asciiTheme="majorHAnsi" w:hAnsiTheme="majorHAnsi" w:cs="Times New Roman"/>
          <w:sz w:val="24"/>
          <w:szCs w:val="24"/>
        </w:rPr>
        <w:tab/>
        <w:t>Да предоставя възможност на ВЪЗЛОЖИТЕЛЯ да проверява изпълнението на предмета на договора, както и да осигурява винаги достъп до строежа на съответните контролни органи и на представителите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1.28.</w:t>
      </w:r>
      <w:r w:rsidRPr="005269B4">
        <w:rPr>
          <w:rFonts w:asciiTheme="majorHAnsi" w:hAnsiTheme="majorHAnsi" w:cs="Times New Roman"/>
          <w:sz w:val="24"/>
          <w:szCs w:val="24"/>
        </w:rPr>
        <w:tab/>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1.29.</w:t>
      </w:r>
      <w:r w:rsidRPr="005269B4">
        <w:rPr>
          <w:rFonts w:asciiTheme="majorHAnsi" w:hAnsiTheme="majorHAnsi" w:cs="Times New Roman"/>
          <w:sz w:val="24"/>
          <w:szCs w:val="24"/>
        </w:rPr>
        <w:tab/>
        <w:t>Да определи упълномощен свой представител, който да има правата и задълженията да го представлява пред ВЪЗЛОЖИТЕЛЯ по изпълнението на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1.30.</w:t>
      </w:r>
      <w:r w:rsidRPr="005269B4">
        <w:rPr>
          <w:rFonts w:asciiTheme="majorHAnsi" w:hAnsiTheme="majorHAnsi" w:cs="Times New Roman"/>
          <w:sz w:val="24"/>
          <w:szCs w:val="24"/>
        </w:rPr>
        <w:tab/>
        <w:t>Да оформи, съхранява и предоставя, при поискване от представители на ВЪЗЛОЖИТЕЛЯ и на специализираните контролни органи, заповедна книга съгласно чл. 170, ал. 3 от ЗУТ на строежа;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1.31.</w:t>
      </w:r>
      <w:r w:rsidRPr="005269B4">
        <w:rPr>
          <w:rFonts w:asciiTheme="majorHAnsi" w:hAnsiTheme="majorHAnsi" w:cs="Times New Roman"/>
          <w:sz w:val="24"/>
          <w:szCs w:val="24"/>
        </w:rPr>
        <w:tab/>
      </w:r>
      <w:r w:rsidR="001F7DE8" w:rsidRPr="001F7DE8">
        <w:rPr>
          <w:rFonts w:asciiTheme="majorHAnsi" w:hAnsiTheme="majorHAnsi" w:cs="Times New Roman"/>
          <w:sz w:val="24"/>
          <w:szCs w:val="24"/>
        </w:rPr>
        <w:t>Изпълнителят е отговорен за изготвяне по време на строителството на Строителни книжа, Изпълнителна и екзекутивна документация (съвкупност от актове, протоколи и екзекутивни чертежи; декларации за съответствие на материалите; удостоверение по чл. 54а от ЗКИР и др.), съгласно действащото в България приложимо законодателство и изискванията от настоящата техническа спецификация.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E83EB7" w:rsidRPr="005269B4">
        <w:rPr>
          <w:rFonts w:asciiTheme="majorHAnsi" w:hAnsiTheme="majorHAnsi" w:cs="Times New Roman"/>
          <w:sz w:val="24"/>
          <w:szCs w:val="24"/>
        </w:rPr>
        <w:t>3</w:t>
      </w:r>
      <w:r w:rsidR="00391A51">
        <w:rPr>
          <w:rFonts w:asciiTheme="majorHAnsi" w:hAnsiTheme="majorHAnsi" w:cs="Times New Roman"/>
          <w:sz w:val="24"/>
          <w:szCs w:val="24"/>
        </w:rPr>
        <w:t>2</w:t>
      </w:r>
      <w:r w:rsidRPr="005269B4">
        <w:rPr>
          <w:rFonts w:asciiTheme="majorHAnsi" w:hAnsiTheme="majorHAnsi" w:cs="Times New Roman"/>
          <w:sz w:val="24"/>
          <w:szCs w:val="24"/>
        </w:rPr>
        <w:t>.</w:t>
      </w:r>
      <w:r w:rsidRPr="005269B4">
        <w:rPr>
          <w:rFonts w:asciiTheme="majorHAnsi" w:hAnsiTheme="majorHAnsi" w:cs="Times New Roman"/>
          <w:sz w:val="24"/>
          <w:szCs w:val="24"/>
        </w:rPr>
        <w:tab/>
        <w:t>Изпълнителят е длъжен да отстрани за своя сметка всички забележки и изисквания на представителите на органа, отговорен за въвеждането в експлоатация за съответния обект.</w:t>
      </w:r>
    </w:p>
    <w:p w:rsidR="00EA4F0E" w:rsidRPr="005269B4" w:rsidRDefault="00E83EB7"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EA4F0E" w:rsidRPr="005269B4">
        <w:rPr>
          <w:rFonts w:asciiTheme="majorHAnsi" w:hAnsiTheme="majorHAnsi" w:cs="Times New Roman"/>
          <w:sz w:val="24"/>
          <w:szCs w:val="24"/>
        </w:rPr>
        <w:t>) За извършването на отделните строително-монтажни работи съгласно приетата</w:t>
      </w:r>
      <w:r w:rsidRPr="005269B4">
        <w:rPr>
          <w:rFonts w:asciiTheme="majorHAnsi" w:hAnsiTheme="majorHAnsi" w:cs="Times New Roman"/>
          <w:sz w:val="24"/>
          <w:szCs w:val="24"/>
        </w:rPr>
        <w:t xml:space="preserve"> организация за изпълнение на поръчката</w:t>
      </w:r>
      <w:r w:rsidR="00EA4F0E" w:rsidRPr="005269B4">
        <w:rPr>
          <w:rFonts w:asciiTheme="majorHAnsi" w:hAnsiTheme="majorHAnsi" w:cs="Times New Roman"/>
          <w:sz w:val="24"/>
          <w:szCs w:val="24"/>
        </w:rPr>
        <w:t>,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rsidR="00EA4F0E" w:rsidRPr="005269B4" w:rsidRDefault="00E83EB7"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EA4F0E" w:rsidRPr="005269B4">
        <w:rPr>
          <w:rFonts w:asciiTheme="majorHAnsi" w:hAnsiTheme="majorHAnsi" w:cs="Times New Roman"/>
          <w:sz w:val="24"/>
          <w:szCs w:val="24"/>
        </w:rPr>
        <w:t>)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 и други подобни, като за резултатите от тях и съответно за текущото приемане на дадения вид работа се съставят документи, съгласно изискванията на приложимите за конкретния случай нормативни актове и стандарти.</w:t>
      </w:r>
    </w:p>
    <w:p w:rsidR="00EA4F0E" w:rsidRPr="005269B4" w:rsidRDefault="004D4840" w:rsidP="00EA4F0E">
      <w:pPr>
        <w:jc w:val="both"/>
        <w:rPr>
          <w:rFonts w:asciiTheme="majorHAnsi" w:hAnsiTheme="majorHAnsi" w:cs="Times New Roman"/>
          <w:sz w:val="24"/>
          <w:szCs w:val="24"/>
        </w:rPr>
      </w:pPr>
      <w:r>
        <w:rPr>
          <w:rFonts w:asciiTheme="majorHAnsi" w:hAnsiTheme="majorHAnsi" w:cs="Times New Roman"/>
          <w:sz w:val="24"/>
          <w:szCs w:val="24"/>
        </w:rPr>
        <w:t>Чл.</w:t>
      </w:r>
      <w:r w:rsidR="00EA4F0E" w:rsidRPr="005269B4">
        <w:rPr>
          <w:rFonts w:asciiTheme="majorHAnsi" w:hAnsiTheme="majorHAnsi" w:cs="Times New Roman"/>
          <w:sz w:val="24"/>
          <w:szCs w:val="24"/>
        </w:rPr>
        <w:t>8.(1)</w:t>
      </w:r>
      <w:r w:rsidR="00CD2560">
        <w:rPr>
          <w:rFonts w:asciiTheme="majorHAnsi" w:hAnsiTheme="majorHAnsi" w:cs="Times New Roman"/>
          <w:sz w:val="24"/>
          <w:szCs w:val="24"/>
        </w:rPr>
        <w:t xml:space="preserve"> </w:t>
      </w:r>
      <w:r w:rsidR="00EA4F0E" w:rsidRPr="005269B4">
        <w:rPr>
          <w:rFonts w:asciiTheme="majorHAnsi" w:hAnsiTheme="majorHAnsi" w:cs="Times New Roman"/>
          <w:sz w:val="24"/>
          <w:szCs w:val="24"/>
        </w:rPr>
        <w:t>ИЗПЪЛНИТЕЛЯТ сключва договор за подизпълнение с подизпълнителите, посочени в офертата. Сключването на договор за подизпълнение не освобождава ИЗПЪЛНИТЕЛЯТ от отговорността му за изпълнение на настоящия договор за обществената поръчка.</w:t>
      </w:r>
    </w:p>
    <w:p w:rsidR="00EA4F0E" w:rsidRPr="005269B4" w:rsidRDefault="00EA4F0E" w:rsidP="00EA4F0E">
      <w:pPr>
        <w:jc w:val="both"/>
        <w:rPr>
          <w:rFonts w:asciiTheme="majorHAnsi" w:hAnsiTheme="majorHAnsi" w:cs="Times New Roman"/>
          <w:sz w:val="24"/>
          <w:szCs w:val="24"/>
          <w:lang w:val="en-US"/>
        </w:rPr>
      </w:pPr>
      <w:r w:rsidRPr="005269B4">
        <w:rPr>
          <w:rFonts w:asciiTheme="majorHAnsi" w:hAnsiTheme="majorHAnsi" w:cs="Times New Roman"/>
          <w:sz w:val="24"/>
          <w:szCs w:val="24"/>
        </w:rPr>
        <w:t xml:space="preserve">(3) ИЗПЪЛНИТЕЛЯТ се задължава да сключи договор/договори за подизпълнение с посочените в офертата му подизпълнители в срок от 7 календарни дни от </w:t>
      </w:r>
      <w:r w:rsidR="00F36DA0" w:rsidRPr="005269B4">
        <w:rPr>
          <w:rFonts w:asciiTheme="majorHAnsi" w:hAnsiTheme="majorHAnsi" w:cs="Times New Roman"/>
          <w:sz w:val="24"/>
          <w:szCs w:val="24"/>
        </w:rPr>
        <w:t xml:space="preserve">влизане в сила </w:t>
      </w:r>
      <w:r w:rsidRPr="005269B4">
        <w:rPr>
          <w:rFonts w:asciiTheme="majorHAnsi" w:hAnsiTheme="majorHAnsi" w:cs="Times New Roman"/>
          <w:sz w:val="24"/>
          <w:szCs w:val="24"/>
        </w:rPr>
        <w:t>на настоящия договор и да предостави оригинален екземпляр на ВЪЗЛОЖИТЕЛЯ в 3-дневен срок</w:t>
      </w:r>
      <w:r w:rsidR="00F36DA0" w:rsidRPr="005269B4">
        <w:rPr>
          <w:rFonts w:asciiTheme="majorHAnsi" w:hAnsiTheme="majorHAnsi" w:cs="Times New Roman"/>
          <w:sz w:val="24"/>
          <w:szCs w:val="24"/>
        </w:rPr>
        <w:t xml:space="preserve"> от сключването му/им</w:t>
      </w:r>
      <w:r w:rsidRPr="005269B4">
        <w:rPr>
          <w:rFonts w:asciiTheme="majorHAnsi" w:hAnsiTheme="majorHAnsi" w:cs="Times New Roman"/>
          <w:sz w:val="24"/>
          <w:szCs w:val="24"/>
        </w:rPr>
        <w:t>. ИЗПЪЛНИТЕЛЯТ може да променя посочените в офертата му подизпълнители при условията на чл. 66 ЗОП.</w:t>
      </w:r>
    </w:p>
    <w:p w:rsidR="005269B4" w:rsidRPr="005269B4" w:rsidRDefault="005269B4" w:rsidP="00EA4F0E">
      <w:pPr>
        <w:jc w:val="both"/>
        <w:rPr>
          <w:rFonts w:asciiTheme="majorHAnsi" w:hAnsiTheme="majorHAnsi"/>
          <w:sz w:val="24"/>
          <w:szCs w:val="24"/>
        </w:rPr>
      </w:pPr>
      <w:r w:rsidRPr="005269B4">
        <w:rPr>
          <w:rFonts w:asciiTheme="majorHAnsi" w:hAnsiTheme="majorHAnsi" w:cs="Times New Roman"/>
          <w:sz w:val="24"/>
          <w:szCs w:val="24"/>
          <w:lang w:val="en-US"/>
        </w:rPr>
        <w:t>(</w:t>
      </w:r>
      <w:r w:rsidRPr="005269B4">
        <w:rPr>
          <w:rFonts w:asciiTheme="majorHAnsi" w:hAnsiTheme="majorHAnsi" w:cs="Times New Roman"/>
          <w:sz w:val="24"/>
          <w:szCs w:val="24"/>
        </w:rPr>
        <w:t>4</w:t>
      </w:r>
      <w:r w:rsidRPr="005269B4">
        <w:rPr>
          <w:rFonts w:asciiTheme="majorHAnsi" w:hAnsiTheme="majorHAnsi" w:cs="Times New Roman"/>
          <w:sz w:val="24"/>
          <w:szCs w:val="24"/>
          <w:lang w:val="en-US"/>
        </w:rPr>
        <w:t>)</w:t>
      </w:r>
      <w:r w:rsidR="00CD2560">
        <w:rPr>
          <w:rFonts w:asciiTheme="majorHAnsi" w:hAnsiTheme="majorHAnsi" w:cs="Times New Roman"/>
          <w:sz w:val="24"/>
          <w:szCs w:val="24"/>
        </w:rPr>
        <w:t xml:space="preserve"> </w:t>
      </w:r>
      <w:r w:rsidR="00434879" w:rsidRPr="00434879">
        <w:rPr>
          <w:rFonts w:asciiTheme="majorHAnsi" w:hAnsiTheme="majorHAnsi"/>
          <w:sz w:val="24"/>
          <w:szCs w:val="24"/>
        </w:rPr>
        <w:t>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EC5637" w:rsidRDefault="005269B4" w:rsidP="00EA4F0E">
      <w:pPr>
        <w:jc w:val="both"/>
        <w:rPr>
          <w:rFonts w:asciiTheme="majorHAnsi" w:hAnsiTheme="majorHAnsi" w:cs="Times New Roman"/>
          <w:sz w:val="24"/>
          <w:szCs w:val="24"/>
        </w:rPr>
      </w:pPr>
      <w:r w:rsidRPr="005269B4">
        <w:rPr>
          <w:rFonts w:asciiTheme="majorHAnsi" w:hAnsiTheme="majorHAnsi" w:cs="Times New Roman"/>
          <w:sz w:val="24"/>
          <w:szCs w:val="24"/>
          <w:lang w:val="en-US"/>
        </w:rPr>
        <w:lastRenderedPageBreak/>
        <w:t>(</w:t>
      </w:r>
      <w:r w:rsidRPr="005269B4">
        <w:rPr>
          <w:rFonts w:asciiTheme="majorHAnsi" w:hAnsiTheme="majorHAnsi" w:cs="Times New Roman"/>
          <w:sz w:val="24"/>
          <w:szCs w:val="24"/>
        </w:rPr>
        <w:t>5</w:t>
      </w:r>
      <w:r w:rsidRPr="005269B4">
        <w:rPr>
          <w:rFonts w:asciiTheme="majorHAnsi" w:hAnsiTheme="majorHAnsi" w:cs="Times New Roman"/>
          <w:sz w:val="24"/>
          <w:szCs w:val="24"/>
          <w:lang w:val="en-US"/>
        </w:rPr>
        <w:t>)</w:t>
      </w:r>
      <w:r w:rsidR="00434879" w:rsidRPr="00434879">
        <w:t xml:space="preserve"> </w:t>
      </w:r>
      <w:proofErr w:type="spellStart"/>
      <w:r w:rsidR="00434879">
        <w:rPr>
          <w:rFonts w:asciiTheme="majorHAnsi" w:hAnsiTheme="majorHAnsi" w:cs="Times New Roman"/>
          <w:sz w:val="24"/>
          <w:szCs w:val="24"/>
          <w:lang w:val="en-US"/>
        </w:rPr>
        <w:t>Към</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искането</w:t>
      </w:r>
      <w:proofErr w:type="spellEnd"/>
      <w:r w:rsidR="00434879">
        <w:rPr>
          <w:rFonts w:asciiTheme="majorHAnsi" w:hAnsiTheme="majorHAnsi" w:cs="Times New Roman"/>
          <w:sz w:val="24"/>
          <w:szCs w:val="24"/>
          <w:lang w:val="en-US"/>
        </w:rPr>
        <w:t xml:space="preserve"> </w:t>
      </w:r>
      <w:proofErr w:type="spellStart"/>
      <w:r w:rsidR="00434879">
        <w:rPr>
          <w:rFonts w:asciiTheme="majorHAnsi" w:hAnsiTheme="majorHAnsi" w:cs="Times New Roman"/>
          <w:sz w:val="24"/>
          <w:szCs w:val="24"/>
          <w:lang w:val="en-US"/>
        </w:rPr>
        <w:t>по</w:t>
      </w:r>
      <w:proofErr w:type="spellEnd"/>
      <w:r w:rsidR="00434879">
        <w:rPr>
          <w:rFonts w:asciiTheme="majorHAnsi" w:hAnsiTheme="majorHAnsi" w:cs="Times New Roman"/>
          <w:sz w:val="24"/>
          <w:szCs w:val="24"/>
        </w:rPr>
        <w:t xml:space="preserve"> ал.4</w:t>
      </w:r>
      <w:r w:rsidR="00434879" w:rsidRPr="00434879">
        <w:rPr>
          <w:rFonts w:asciiTheme="majorHAnsi" w:hAnsiTheme="majorHAnsi" w:cs="Times New Roman"/>
          <w:sz w:val="24"/>
          <w:szCs w:val="24"/>
          <w:lang w:val="en-US"/>
        </w:rPr>
        <w:t xml:space="preserve"> ИЗПЪЛНИТЕЛЯТ </w:t>
      </w:r>
      <w:proofErr w:type="spellStart"/>
      <w:r w:rsidR="00434879" w:rsidRPr="00434879">
        <w:rPr>
          <w:rFonts w:asciiTheme="majorHAnsi" w:hAnsiTheme="majorHAnsi" w:cs="Times New Roman"/>
          <w:sz w:val="24"/>
          <w:szCs w:val="24"/>
          <w:lang w:val="en-US"/>
        </w:rPr>
        <w:t>предоставя</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становище</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което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w:t>
      </w:r>
      <w:proofErr w:type="spellEnd"/>
      <w:r w:rsidR="00434879" w:rsidRPr="00434879">
        <w:rPr>
          <w:rFonts w:asciiTheme="majorHAnsi" w:hAnsiTheme="majorHAnsi" w:cs="Times New Roman"/>
          <w:sz w:val="24"/>
          <w:szCs w:val="24"/>
          <w:lang w:val="en-US"/>
        </w:rPr>
        <w:t xml:space="preserve"> е </w:t>
      </w:r>
      <w:proofErr w:type="spellStart"/>
      <w:r w:rsidR="00434879" w:rsidRPr="00434879">
        <w:rPr>
          <w:rFonts w:asciiTheme="majorHAnsi" w:hAnsiTheme="majorHAnsi" w:cs="Times New Roman"/>
          <w:sz w:val="24"/>
          <w:szCs w:val="24"/>
          <w:lang w:val="en-US"/>
        </w:rPr>
        <w:t>видно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дали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оспорва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плащанията</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или</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част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от</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тях</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като</w:t>
      </w:r>
      <w:proofErr w:type="spellEnd"/>
      <w:r w:rsidR="00434879" w:rsidRPr="00434879">
        <w:rPr>
          <w:rFonts w:asciiTheme="majorHAnsi" w:hAnsiTheme="majorHAnsi" w:cs="Times New Roman"/>
          <w:sz w:val="24"/>
          <w:szCs w:val="24"/>
          <w:lang w:val="en-US"/>
        </w:rPr>
        <w:t xml:space="preserve"> </w:t>
      </w:r>
      <w:proofErr w:type="spellStart"/>
      <w:r w:rsidR="00434879" w:rsidRPr="00434879">
        <w:rPr>
          <w:rFonts w:asciiTheme="majorHAnsi" w:hAnsiTheme="majorHAnsi" w:cs="Times New Roman"/>
          <w:sz w:val="24"/>
          <w:szCs w:val="24"/>
          <w:lang w:val="en-US"/>
        </w:rPr>
        <w:t>недължими</w:t>
      </w:r>
      <w:proofErr w:type="spellEnd"/>
      <w:r w:rsidR="00434879" w:rsidRPr="00434879">
        <w:rPr>
          <w:rFonts w:asciiTheme="majorHAnsi" w:hAnsiTheme="majorHAnsi" w:cs="Times New Roman"/>
          <w:sz w:val="24"/>
          <w:szCs w:val="24"/>
          <w:lang w:val="en-US"/>
        </w:rPr>
        <w:t>.</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6</w:t>
      </w:r>
      <w:r w:rsidRPr="00434879">
        <w:rPr>
          <w:rFonts w:asciiTheme="majorHAnsi" w:hAnsiTheme="majorHAnsi" w:cs="Times New Roman"/>
          <w:sz w:val="24"/>
          <w:szCs w:val="24"/>
        </w:rPr>
        <w:t>) Възложителя</w:t>
      </w:r>
      <w:r>
        <w:rPr>
          <w:rFonts w:asciiTheme="majorHAnsi" w:hAnsiTheme="majorHAnsi" w:cs="Times New Roman"/>
          <w:sz w:val="24"/>
          <w:szCs w:val="24"/>
        </w:rPr>
        <w:t>т има право да откаже плащане</w:t>
      </w:r>
      <w:r w:rsidRPr="00434879">
        <w:rPr>
          <w:rFonts w:asciiTheme="majorHAnsi" w:hAnsiTheme="majorHAnsi" w:cs="Times New Roman"/>
          <w:sz w:val="24"/>
          <w:szCs w:val="24"/>
        </w:rPr>
        <w:t xml:space="preserve">, когато искането за плащане е оспорено, до момента на отстраняване на причината за отказа. </w:t>
      </w:r>
    </w:p>
    <w:p w:rsidR="00434879" w:rsidRP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Pr>
          <w:rFonts w:asciiTheme="majorHAnsi" w:hAnsiTheme="majorHAnsi" w:cs="Times New Roman"/>
          <w:sz w:val="24"/>
          <w:szCs w:val="24"/>
        </w:rPr>
        <w:t>7</w:t>
      </w:r>
      <w:r w:rsidRPr="00434879">
        <w:rPr>
          <w:rFonts w:asciiTheme="majorHAnsi" w:hAnsiTheme="majorHAnsi" w:cs="Times New Roman"/>
          <w:sz w:val="24"/>
          <w:szCs w:val="24"/>
        </w:rPr>
        <w:t xml:space="preserve">) 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434879" w:rsidRDefault="00434879" w:rsidP="00434879">
      <w:pPr>
        <w:jc w:val="both"/>
        <w:rPr>
          <w:rFonts w:asciiTheme="majorHAnsi" w:hAnsiTheme="majorHAnsi" w:cs="Times New Roman"/>
          <w:sz w:val="24"/>
          <w:szCs w:val="24"/>
        </w:rPr>
      </w:pPr>
      <w:r w:rsidRPr="00434879">
        <w:rPr>
          <w:rFonts w:asciiTheme="majorHAnsi" w:hAnsiTheme="majorHAnsi" w:cs="Times New Roman"/>
          <w:sz w:val="24"/>
          <w:szCs w:val="24"/>
        </w:rPr>
        <w:t>(</w:t>
      </w:r>
      <w:r w:rsidR="00384A76">
        <w:rPr>
          <w:rFonts w:asciiTheme="majorHAnsi" w:hAnsiTheme="majorHAnsi" w:cs="Times New Roman"/>
          <w:sz w:val="24"/>
          <w:szCs w:val="24"/>
        </w:rPr>
        <w:t>8</w:t>
      </w:r>
      <w:r w:rsidRPr="00434879">
        <w:rPr>
          <w:rFonts w:asciiTheme="majorHAnsi" w:hAnsiTheme="majorHAnsi" w:cs="Times New Roman"/>
          <w:sz w:val="24"/>
          <w:szCs w:val="24"/>
        </w:rPr>
        <w:t>)</w:t>
      </w:r>
      <w:r w:rsidR="00CD2560">
        <w:rPr>
          <w:rFonts w:asciiTheme="majorHAnsi" w:hAnsiTheme="majorHAnsi" w:cs="Times New Roman"/>
          <w:sz w:val="24"/>
          <w:szCs w:val="24"/>
        </w:rPr>
        <w:t xml:space="preserve"> </w:t>
      </w:r>
      <w:r w:rsidRPr="00434879">
        <w:rPr>
          <w:rFonts w:asciiTheme="majorHAnsi" w:hAnsiTheme="majorHAnsi" w:cs="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r w:rsidRPr="00434879">
        <w:rPr>
          <w:rFonts w:asciiTheme="majorHAnsi" w:hAnsiTheme="majorHAnsi" w:cs="Times New Roman"/>
          <w:sz w:val="24"/>
          <w:szCs w:val="24"/>
        </w:rPr>
        <w:tab/>
      </w:r>
    </w:p>
    <w:p w:rsidR="00384A76" w:rsidRPr="00434879" w:rsidRDefault="00384A76" w:rsidP="00434879">
      <w:pPr>
        <w:jc w:val="both"/>
        <w:rPr>
          <w:rFonts w:asciiTheme="majorHAnsi" w:hAnsiTheme="majorHAnsi" w:cs="Times New Roman"/>
          <w:sz w:val="24"/>
          <w:szCs w:val="24"/>
        </w:rPr>
      </w:pPr>
      <w:r>
        <w:rPr>
          <w:rFonts w:asciiTheme="majorHAnsi" w:hAnsiTheme="majorHAnsi" w:cs="Times New Roman"/>
          <w:sz w:val="24"/>
          <w:szCs w:val="24"/>
        </w:rPr>
        <w:t>(9</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1. за новия подизпълнител не са налице основанията за отстраняване в процедурата; 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434879" w:rsidRPr="00434879" w:rsidRDefault="00384A76" w:rsidP="00EA4F0E">
      <w:pPr>
        <w:jc w:val="both"/>
        <w:rPr>
          <w:rFonts w:asciiTheme="majorHAnsi" w:hAnsiTheme="majorHAnsi" w:cs="Times New Roman"/>
          <w:sz w:val="24"/>
          <w:szCs w:val="24"/>
        </w:rPr>
      </w:pPr>
      <w:r w:rsidRPr="00384A76">
        <w:rPr>
          <w:rFonts w:asciiTheme="majorHAnsi" w:hAnsiTheme="majorHAnsi" w:cs="Times New Roman"/>
          <w:sz w:val="24"/>
          <w:szCs w:val="24"/>
        </w:rPr>
        <w:t>(</w:t>
      </w:r>
      <w:r>
        <w:rPr>
          <w:rFonts w:asciiTheme="majorHAnsi" w:hAnsiTheme="majorHAnsi" w:cs="Times New Roman"/>
          <w:sz w:val="24"/>
          <w:szCs w:val="24"/>
        </w:rPr>
        <w:t>10</w:t>
      </w:r>
      <w:r w:rsidRPr="00384A76">
        <w:rPr>
          <w:rFonts w:asciiTheme="majorHAnsi" w:hAnsiTheme="majorHAnsi" w:cs="Times New Roman"/>
          <w:sz w:val="24"/>
          <w:szCs w:val="24"/>
        </w:rPr>
        <w:t>)</w:t>
      </w:r>
      <w:r w:rsidRPr="00384A76">
        <w:t xml:space="preserve"> </w:t>
      </w:r>
      <w:r w:rsidRPr="00384A76">
        <w:rPr>
          <w:rFonts w:asciiTheme="majorHAnsi" w:hAnsiTheme="majorHAnsi" w:cs="Times New Roman"/>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w:t>
      </w:r>
      <w:r>
        <w:rPr>
          <w:rFonts w:asciiTheme="majorHAnsi" w:hAnsiTheme="majorHAnsi" w:cs="Times New Roman"/>
          <w:sz w:val="24"/>
          <w:szCs w:val="24"/>
        </w:rPr>
        <w:t>ал.10</w:t>
      </w:r>
      <w:r w:rsidRPr="00384A76">
        <w:rPr>
          <w:rFonts w:asciiTheme="majorHAnsi" w:hAnsiTheme="majorHAnsi" w:cs="Times New Roman"/>
          <w:sz w:val="24"/>
          <w:szCs w:val="24"/>
        </w:rPr>
        <w:t xml:space="preserve"> заедно с копие на договора за подизпълнение или на допълнителното споразумение в тридневен срок от тяхното сключване.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9. (1)  ИЗПЪЛНИТЕЛЯТ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а/ да иска от ВЪЗЛОЖИТЕЛЯ необходимото съдействие за изпълнение на поръчката;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ab/>
        <w:t>б/ да получи договореното възнаграждение по реда и при условията на настоящия договор.</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VІI. ПРАВА И ЗАДЪЛЖЕНИЯ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10. (1)   ВЪЗЛОЖИТЕЛЯТ се задължава: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Да заплати цената на договора по реда и при условията в него;</w:t>
      </w:r>
    </w:p>
    <w:p w:rsidR="00EA4F0E" w:rsidRPr="005269B4" w:rsidRDefault="00CD2560" w:rsidP="00EA4F0E">
      <w:pPr>
        <w:jc w:val="both"/>
        <w:rPr>
          <w:rFonts w:asciiTheme="majorHAnsi" w:hAnsiTheme="majorHAnsi" w:cs="Times New Roman"/>
          <w:sz w:val="24"/>
          <w:szCs w:val="24"/>
        </w:rPr>
      </w:pPr>
      <w:r>
        <w:rPr>
          <w:rFonts w:asciiTheme="majorHAnsi" w:hAnsiTheme="majorHAnsi" w:cs="Times New Roman"/>
          <w:sz w:val="24"/>
          <w:szCs w:val="24"/>
        </w:rPr>
        <w:t>2</w:t>
      </w:r>
      <w:r w:rsidR="00EA4F0E" w:rsidRPr="005269B4">
        <w:rPr>
          <w:rFonts w:asciiTheme="majorHAnsi" w:hAnsiTheme="majorHAnsi" w:cs="Times New Roman"/>
          <w:sz w:val="24"/>
          <w:szCs w:val="24"/>
        </w:rPr>
        <w:t xml:space="preserve">) Да предаде строителната площадка на ИЗПЪЛНИТЕЛЯ с </w:t>
      </w:r>
      <w:r w:rsidR="001F7DE8" w:rsidRPr="001F7DE8">
        <w:rPr>
          <w:rFonts w:asciiTheme="majorHAnsi" w:hAnsiTheme="majorHAnsi" w:cs="Times New Roman"/>
          <w:sz w:val="24"/>
          <w:szCs w:val="24"/>
        </w:rPr>
        <w:t xml:space="preserve">протокол за предаване и приемане на одобрения проект и разрешение за строеж за изпълнение на конкретния строеж – Образец 1 от </w:t>
      </w:r>
      <w:r w:rsidR="00EA4F0E" w:rsidRPr="005269B4">
        <w:rPr>
          <w:rFonts w:asciiTheme="majorHAnsi" w:hAnsiTheme="majorHAnsi" w:cs="Times New Roman"/>
          <w:sz w:val="24"/>
          <w:szCs w:val="24"/>
        </w:rPr>
        <w:t xml:space="preserve">Наредба № 3 от 31.07.2003 г. за съставяне на актове и протоколи по време на строителството; </w:t>
      </w:r>
    </w:p>
    <w:p w:rsidR="00EA4F0E" w:rsidRPr="005269B4" w:rsidRDefault="001F7DE8" w:rsidP="00EA4F0E">
      <w:pPr>
        <w:jc w:val="both"/>
        <w:rPr>
          <w:rFonts w:asciiTheme="majorHAnsi" w:hAnsiTheme="majorHAnsi" w:cs="Times New Roman"/>
          <w:sz w:val="24"/>
          <w:szCs w:val="24"/>
        </w:rPr>
      </w:pPr>
      <w:r>
        <w:rPr>
          <w:rFonts w:asciiTheme="majorHAnsi" w:hAnsiTheme="majorHAnsi" w:cs="Times New Roman"/>
          <w:sz w:val="24"/>
          <w:szCs w:val="24"/>
          <w:lang w:val="en-US"/>
        </w:rPr>
        <w:t>3</w:t>
      </w:r>
      <w:r w:rsidR="00EA4F0E" w:rsidRPr="005269B4">
        <w:rPr>
          <w:rFonts w:asciiTheme="majorHAnsi" w:hAnsiTheme="majorHAnsi" w:cs="Times New Roman"/>
          <w:sz w:val="24"/>
          <w:szCs w:val="24"/>
        </w:rPr>
        <w:t>)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rsidR="00EA4F0E" w:rsidRPr="005269B4" w:rsidRDefault="001F7DE8" w:rsidP="00EA4F0E">
      <w:pPr>
        <w:jc w:val="both"/>
        <w:rPr>
          <w:rFonts w:asciiTheme="majorHAnsi" w:hAnsiTheme="majorHAnsi" w:cs="Times New Roman"/>
          <w:sz w:val="24"/>
          <w:szCs w:val="24"/>
        </w:rPr>
      </w:pPr>
      <w:r>
        <w:rPr>
          <w:rFonts w:asciiTheme="majorHAnsi" w:hAnsiTheme="majorHAnsi" w:cs="Times New Roman"/>
          <w:sz w:val="24"/>
          <w:szCs w:val="24"/>
          <w:lang w:val="en-US"/>
        </w:rPr>
        <w:lastRenderedPageBreak/>
        <w:t>4</w:t>
      </w:r>
      <w:r w:rsidR="00EA4F0E" w:rsidRPr="005269B4">
        <w:rPr>
          <w:rFonts w:asciiTheme="majorHAnsi" w:hAnsiTheme="majorHAnsi" w:cs="Times New Roman"/>
          <w:sz w:val="24"/>
          <w:szCs w:val="24"/>
        </w:rPr>
        <w:t>) Да окаже необходимото съдействие на ИЗПЪЛНИТЕЛЯ за изпълнение на възложената му дейности, строително-монтажни работи и за всички съгласувания и разрешения, съгласно нормативната уредба.</w:t>
      </w:r>
    </w:p>
    <w:p w:rsidR="00EA4F0E" w:rsidRPr="005269B4" w:rsidRDefault="001F7DE8" w:rsidP="00EA4F0E">
      <w:pPr>
        <w:jc w:val="both"/>
        <w:rPr>
          <w:rFonts w:asciiTheme="majorHAnsi" w:hAnsiTheme="majorHAnsi" w:cs="Times New Roman"/>
          <w:sz w:val="24"/>
          <w:szCs w:val="24"/>
        </w:rPr>
      </w:pPr>
      <w:r>
        <w:rPr>
          <w:rFonts w:asciiTheme="majorHAnsi" w:hAnsiTheme="majorHAnsi" w:cs="Times New Roman"/>
          <w:sz w:val="24"/>
          <w:szCs w:val="24"/>
          <w:lang w:val="en-US"/>
        </w:rPr>
        <w:t>5</w:t>
      </w:r>
      <w:r w:rsidR="00EA4F0E" w:rsidRPr="005269B4">
        <w:rPr>
          <w:rFonts w:asciiTheme="majorHAnsi" w:hAnsiTheme="majorHAnsi" w:cs="Times New Roman"/>
          <w:sz w:val="24"/>
          <w:szCs w:val="24"/>
        </w:rPr>
        <w:t>) Да приеме извършената от ИЗПЪЛНИТЕЛЯ работа, при условие че е изпълнена точно.</w:t>
      </w:r>
    </w:p>
    <w:p w:rsidR="00EA4F0E" w:rsidRPr="005269B4" w:rsidRDefault="001F7DE8" w:rsidP="00EA4F0E">
      <w:pPr>
        <w:jc w:val="both"/>
        <w:rPr>
          <w:rFonts w:asciiTheme="majorHAnsi" w:hAnsiTheme="majorHAnsi" w:cs="Times New Roman"/>
          <w:sz w:val="24"/>
          <w:szCs w:val="24"/>
        </w:rPr>
      </w:pPr>
      <w:r>
        <w:rPr>
          <w:rFonts w:asciiTheme="majorHAnsi" w:hAnsiTheme="majorHAnsi" w:cs="Times New Roman"/>
          <w:sz w:val="24"/>
          <w:szCs w:val="24"/>
          <w:lang w:val="en-US"/>
        </w:rPr>
        <w:t>6</w:t>
      </w:r>
      <w:r w:rsidR="00EA4F0E" w:rsidRPr="005269B4">
        <w:rPr>
          <w:rFonts w:asciiTheme="majorHAnsi" w:hAnsiTheme="majorHAnsi" w:cs="Times New Roman"/>
          <w:sz w:val="24"/>
          <w:szCs w:val="24"/>
        </w:rPr>
        <w:t xml:space="preserve">) В </w:t>
      </w:r>
      <w:r w:rsidR="00D515ED" w:rsidRPr="005269B4">
        <w:rPr>
          <w:rFonts w:asciiTheme="majorHAnsi" w:hAnsiTheme="majorHAnsi" w:cs="Times New Roman"/>
          <w:sz w:val="24"/>
          <w:szCs w:val="24"/>
        </w:rPr>
        <w:t>десет</w:t>
      </w:r>
      <w:r w:rsidR="00EA4F0E" w:rsidRPr="005269B4">
        <w:rPr>
          <w:rFonts w:asciiTheme="majorHAnsi" w:hAnsiTheme="majorHAnsi" w:cs="Times New Roman"/>
          <w:sz w:val="24"/>
          <w:szCs w:val="24"/>
        </w:rPr>
        <w:t xml:space="preserve">дневен срок от </w:t>
      </w:r>
      <w:r w:rsidR="00D515ED" w:rsidRPr="005269B4">
        <w:rPr>
          <w:rFonts w:asciiTheme="majorHAnsi" w:hAnsiTheme="majorHAnsi" w:cs="Times New Roman"/>
          <w:sz w:val="24"/>
          <w:szCs w:val="24"/>
        </w:rPr>
        <w:t>влизане в сила</w:t>
      </w:r>
      <w:r w:rsidR="00EA4F0E" w:rsidRPr="005269B4">
        <w:rPr>
          <w:rFonts w:asciiTheme="majorHAnsi" w:hAnsiTheme="majorHAnsi" w:cs="Times New Roman"/>
          <w:sz w:val="24"/>
          <w:szCs w:val="24"/>
        </w:rPr>
        <w:t xml:space="preserve">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ВЪЗЛОЖИТЕЛЯТ има право: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иска от ИЗПЪЛНИТЕЛЯ да изпълни възложените работи в срок, без отклонение от договореното и без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Да откаже приемане и заплащане на част или на цялото възнаграждение, в случай че ИЗПЪЛНИТЕЛЯТ се е отклонил от поръчката или работата му е с недостатъци.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и застраховката «трудова злополука», до отстраняване на нарушението.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w:t>
      </w:r>
      <w:r w:rsidRPr="005269B4">
        <w:rPr>
          <w:rFonts w:asciiTheme="majorHAnsi" w:hAnsiTheme="majorHAnsi" w:cs="Times New Roman"/>
          <w:sz w:val="24"/>
          <w:szCs w:val="24"/>
        </w:rPr>
        <w:lastRenderedPageBreak/>
        <w:t>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VІІI. ГАРАНЦИЯ</w:t>
      </w:r>
      <w:r w:rsidR="00872140" w:rsidRPr="005269B4">
        <w:rPr>
          <w:rFonts w:asciiTheme="majorHAnsi" w:hAnsiTheme="majorHAnsi" w:cs="Times New Roman"/>
          <w:b/>
          <w:sz w:val="24"/>
          <w:szCs w:val="24"/>
        </w:rPr>
        <w:t xml:space="preserve"> ЗА</w:t>
      </w:r>
      <w:r w:rsidRPr="005269B4">
        <w:rPr>
          <w:rFonts w:asciiTheme="majorHAnsi" w:hAnsiTheme="majorHAnsi" w:cs="Times New Roman"/>
          <w:b/>
          <w:sz w:val="24"/>
          <w:szCs w:val="24"/>
        </w:rPr>
        <w:t xml:space="preserve"> ИЗПЪЛНЕНИЕ НА ДОГОВОРА</w:t>
      </w:r>
      <w:r w:rsidR="00872140" w:rsidRPr="005269B4">
        <w:rPr>
          <w:rFonts w:asciiTheme="majorHAnsi" w:hAnsiTheme="majorHAnsi" w:cs="Times New Roman"/>
          <w:b/>
          <w:sz w:val="24"/>
          <w:szCs w:val="24"/>
        </w:rPr>
        <w:t xml:space="preserve"> И ГАРАНЦИЯ ЗА ГАРАНЦИОННА ПОДДРЪЖКА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11. Изпълнителят гарантира изпълнението на произтичащите от настоящия договор свои задължения с гаранция, възлизаща на </w:t>
      </w:r>
      <w:r w:rsidR="00CD2560">
        <w:rPr>
          <w:rFonts w:asciiTheme="majorHAnsi" w:hAnsiTheme="majorHAnsi" w:cs="Times New Roman"/>
          <w:sz w:val="24"/>
          <w:szCs w:val="24"/>
        </w:rPr>
        <w:t>5</w:t>
      </w:r>
      <w:r w:rsidRPr="005269B4">
        <w:rPr>
          <w:rFonts w:asciiTheme="majorHAnsi" w:hAnsiTheme="majorHAnsi" w:cs="Times New Roman"/>
          <w:sz w:val="24"/>
          <w:szCs w:val="24"/>
        </w:rPr>
        <w:t xml:space="preserve"> /</w:t>
      </w:r>
      <w:r w:rsidR="00CD2560">
        <w:rPr>
          <w:rFonts w:asciiTheme="majorHAnsi" w:hAnsiTheme="majorHAnsi" w:cs="Times New Roman"/>
          <w:sz w:val="24"/>
          <w:szCs w:val="24"/>
        </w:rPr>
        <w:t>пет</w:t>
      </w:r>
      <w:r w:rsidRPr="005269B4">
        <w:rPr>
          <w:rFonts w:asciiTheme="majorHAnsi" w:hAnsiTheme="majorHAnsi" w:cs="Times New Roman"/>
          <w:sz w:val="24"/>
          <w:szCs w:val="24"/>
        </w:rPr>
        <w:t>/ на сто от стойността на договора без ДДС в размер на ………………. /цифром и словом/ лева. Гаранцията се представя под формата на ……………, съгласно документацията за участие.</w:t>
      </w:r>
      <w:r w:rsidR="00872140"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Когато гаранцията е представена под формата на банкова гаранция, тя трябва да е безусловна и неотменима с възможност да се усвои изцяло или на части в зависимост от 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1.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чл.11, ал.1 от настоящия договор.Изпълнителят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Гаранцията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 След приключване на срока на договора 0.5 % от стойността на договора</w:t>
      </w:r>
      <w:r w:rsidR="00872140" w:rsidRPr="005269B4">
        <w:rPr>
          <w:rFonts w:asciiTheme="majorHAnsi" w:hAnsiTheme="majorHAnsi" w:cs="Times New Roman"/>
          <w:sz w:val="24"/>
          <w:szCs w:val="24"/>
        </w:rPr>
        <w:t xml:space="preserve">, представляващи част </w:t>
      </w:r>
      <w:r w:rsidRPr="005269B4">
        <w:rPr>
          <w:rFonts w:asciiTheme="majorHAnsi" w:hAnsiTheme="majorHAnsi" w:cs="Times New Roman"/>
          <w:sz w:val="24"/>
          <w:szCs w:val="24"/>
        </w:rPr>
        <w:t>от гаранцията, обезпечава</w:t>
      </w:r>
      <w:r w:rsidR="00872140" w:rsidRPr="005269B4">
        <w:rPr>
          <w:rFonts w:asciiTheme="majorHAnsi" w:hAnsiTheme="majorHAnsi" w:cs="Times New Roman"/>
          <w:sz w:val="24"/>
          <w:szCs w:val="24"/>
        </w:rPr>
        <w:t>ща</w:t>
      </w:r>
      <w:r w:rsidRPr="005269B4">
        <w:rPr>
          <w:rFonts w:asciiTheme="majorHAnsi" w:hAnsiTheme="majorHAnsi" w:cs="Times New Roman"/>
          <w:sz w:val="24"/>
          <w:szCs w:val="24"/>
        </w:rPr>
        <w:t xml:space="preserve"> изпълнението на договора</w:t>
      </w:r>
      <w:r w:rsidR="00872140" w:rsidRPr="005269B4">
        <w:rPr>
          <w:rFonts w:asciiTheme="majorHAnsi" w:hAnsiTheme="majorHAnsi" w:cs="Times New Roman"/>
          <w:sz w:val="24"/>
          <w:szCs w:val="24"/>
        </w:rPr>
        <w:t>,</w:t>
      </w:r>
      <w:r w:rsidRPr="005269B4">
        <w:rPr>
          <w:rFonts w:asciiTheme="majorHAnsi" w:hAnsiTheme="majorHAnsi" w:cs="Times New Roman"/>
          <w:sz w:val="24"/>
          <w:szCs w:val="24"/>
        </w:rPr>
        <w:t xml:space="preserve">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w:t>
      </w:r>
      <w:r w:rsidR="00CD2560">
        <w:rPr>
          <w:rFonts w:asciiTheme="majorHAnsi" w:hAnsiTheme="majorHAnsi" w:cs="Times New Roman"/>
          <w:sz w:val="24"/>
          <w:szCs w:val="24"/>
        </w:rPr>
        <w:t>н</w:t>
      </w:r>
      <w:r w:rsidRPr="005269B4">
        <w:rPr>
          <w:rFonts w:asciiTheme="majorHAnsi" w:hAnsiTheme="majorHAnsi" w:cs="Times New Roman"/>
          <w:sz w:val="24"/>
          <w:szCs w:val="24"/>
        </w:rPr>
        <w:t xml:space="preserve">на поддръжка в съответствие с използваната от него форма за срока на гаранционната поддръжка.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12. (1) Срокът на валидност на гаранцията е 30 календарни дни след въвеждането на строежа в експлоатация.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лимитира по какъвто и да е начин отговорността на ИЗПЪЛНИТЕЛЯ за нарушаване на този договор.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ВЪЗЛОЖИТЕЛЯТ не дължи на ИЗПЪЛНИТЕЛЯ 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005269B4">
        <w:rPr>
          <w:rFonts w:asciiTheme="majorHAnsi" w:hAnsiTheme="majorHAnsi" w:cs="Times New Roman"/>
          <w:sz w:val="24"/>
          <w:szCs w:val="24"/>
        </w:rPr>
        <w:t>обособими</w:t>
      </w:r>
      <w:proofErr w:type="spellEnd"/>
      <w:r w:rsidRPr="005269B4">
        <w:rPr>
          <w:rFonts w:asciiTheme="majorHAnsi" w:hAnsiTheme="majorHAnsi" w:cs="Times New Roman"/>
          <w:sz w:val="24"/>
          <w:szCs w:val="24"/>
        </w:rPr>
        <w:t xml:space="preserve"> етапи (дейности), поради което тази гаранция не може да бъде частично освобождавана.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 удължаване на срока на представената застраховка, когато гаранцията е под формата на застраховка. При решаване на спора в полза на ВЪЗЛОЖИТЕЛЯ той може да пристъпи към усвояване на гаранцията за изпълнение. 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ІХ. ГАРАНЦИОННИ УСЛОВИЯ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13. (1)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(2) На основание чл. 160, ал. 5 от ЗУТ, гаранционните срокове текат от деня на въвеждане на строителния обект/строежа в експлоатация.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проявилите се в гаранционните срокове дефекти и недостатъци ВЪЗЛОЖИТЕЛЯТ уведомява писмено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14. (1)  ИЗПЪЛНИТЕЛЯТ  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ИЗПЪЛНИТЕЛЯТ или съответно отделните участници в обединението, ако същото е прекратило дейността си е длъжен да отстрани появилите се дефекти и недостатъци за своя сметка в срока съгласно ал. 1.</w:t>
      </w:r>
    </w:p>
    <w:p w:rsidR="00CD2560"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Гаранционните срокове не текат и се удължават с времето, през което строежът е имал проявен дефект, до неговото отстраняв</w:t>
      </w:r>
      <w:r w:rsidR="00CD2560">
        <w:rPr>
          <w:rFonts w:asciiTheme="majorHAnsi" w:hAnsiTheme="majorHAnsi" w:cs="Times New Roman"/>
          <w:sz w:val="24"/>
          <w:szCs w:val="24"/>
        </w:rPr>
        <w:t>а</w:t>
      </w:r>
      <w:r w:rsidRPr="005269B4">
        <w:rPr>
          <w:rFonts w:asciiTheme="majorHAnsi" w:hAnsiTheme="majorHAnsi" w:cs="Times New Roman"/>
          <w:sz w:val="24"/>
          <w:szCs w:val="24"/>
        </w:rPr>
        <w:t xml:space="preserve">не.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  ЗАСТРАХОВАНЕ И ОБЕЗЩЕТЕНИЯ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15. (1)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ИЗПЪЛНИТЕЛЯ по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ИЗПЪЛНИТЕЛЯТ е отговорен за всички застраховки и обезщетения по отношение на своя персонал и собственост.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(4) ИЗПЪЛНИТЕЛЯТ се задължава да поддържа валидни застраховките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(5) 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Констативен акт обр. 15, той може да спре всички плащания, които дължи на ИЗПЪЛНИТЕЛЯ до отстраняването на неизпълнението.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(6) ИЗПЪЛНИТЕЛЯТ е отговорен за застраховането на неговите подизпълнители в съответствие с този раздел.</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 ПРЕКРАТЯВАНЕ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16. (1) Настоящият договор се прекратява: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1.</w:t>
      </w:r>
      <w:r w:rsidR="00CD2560">
        <w:rPr>
          <w:rFonts w:asciiTheme="majorHAnsi" w:hAnsiTheme="majorHAnsi" w:cs="Times New Roman"/>
          <w:sz w:val="24"/>
          <w:szCs w:val="24"/>
        </w:rPr>
        <w:t xml:space="preserve"> </w:t>
      </w:r>
      <w:r w:rsidR="00EA4F0E" w:rsidRPr="005269B4">
        <w:rPr>
          <w:rFonts w:asciiTheme="majorHAnsi" w:hAnsiTheme="majorHAnsi" w:cs="Times New Roman"/>
          <w:sz w:val="24"/>
          <w:szCs w:val="24"/>
        </w:rPr>
        <w:t>С изпълнение на всички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2.</w:t>
      </w:r>
      <w:r w:rsidR="00CD2560">
        <w:rPr>
          <w:rFonts w:asciiTheme="majorHAnsi" w:hAnsiTheme="majorHAnsi" w:cs="Times New Roman"/>
          <w:sz w:val="24"/>
          <w:szCs w:val="24"/>
        </w:rPr>
        <w:t xml:space="preserve"> </w:t>
      </w:r>
      <w:r w:rsidR="00EA4F0E" w:rsidRPr="005269B4">
        <w:rPr>
          <w:rFonts w:asciiTheme="majorHAnsi" w:hAnsiTheme="majorHAnsi" w:cs="Times New Roman"/>
          <w:sz w:val="24"/>
          <w:szCs w:val="24"/>
        </w:rPr>
        <w:t>По взаимно съгласие на страните, изразено в писмена форма.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3.</w:t>
      </w:r>
      <w:r w:rsidR="00CD2560">
        <w:rPr>
          <w:rFonts w:asciiTheme="majorHAnsi" w:hAnsiTheme="majorHAnsi" w:cs="Times New Roman"/>
          <w:sz w:val="24"/>
          <w:szCs w:val="24"/>
        </w:rPr>
        <w:t xml:space="preserve"> </w:t>
      </w:r>
      <w:r w:rsidR="00EA4F0E" w:rsidRPr="005269B4">
        <w:rPr>
          <w:rFonts w:asciiTheme="majorHAnsi" w:hAnsiTheme="majorHAnsi" w:cs="Times New Roman"/>
          <w:sz w:val="24"/>
          <w:szCs w:val="24"/>
        </w:rPr>
        <w:t>По реда на чл. 118 от Закона за обществените поръчки или при прогласяване на неговата унищожаемост съгласно чл. 119 ЗОП.</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4.</w:t>
      </w:r>
      <w:r w:rsidR="00CD2560">
        <w:rPr>
          <w:rFonts w:asciiTheme="majorHAnsi" w:hAnsiTheme="majorHAnsi" w:cs="Times New Roman"/>
          <w:sz w:val="24"/>
          <w:szCs w:val="24"/>
        </w:rPr>
        <w:t xml:space="preserve"> </w:t>
      </w:r>
      <w:r w:rsidR="00EA4F0E" w:rsidRPr="005269B4">
        <w:rPr>
          <w:rFonts w:asciiTheme="majorHAnsi" w:hAnsiTheme="majorHAnsi" w:cs="Times New Roman"/>
          <w:sz w:val="24"/>
          <w:szCs w:val="24"/>
        </w:rPr>
        <w:t>Едностранно от ВЪЗЛОЖИТЕЛЯ след изпращане на едноседмично писмено предизвестие, в случай, че:</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а) се констатират съществени отклонения от офертата, допуснати от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б) в хипотезата на чл. 6, ал. </w:t>
      </w:r>
      <w:r w:rsidR="00D0024F" w:rsidRPr="005269B4">
        <w:rPr>
          <w:rFonts w:asciiTheme="majorHAnsi" w:hAnsiTheme="majorHAnsi" w:cs="Times New Roman"/>
          <w:sz w:val="24"/>
          <w:szCs w:val="24"/>
        </w:rPr>
        <w:t>2</w:t>
      </w:r>
      <w:r w:rsidRPr="005269B4">
        <w:rPr>
          <w:rFonts w:asciiTheme="majorHAnsi" w:hAnsiTheme="majorHAnsi" w:cs="Times New Roman"/>
          <w:sz w:val="24"/>
          <w:szCs w:val="24"/>
        </w:rPr>
        <w:t xml:space="preserve">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в) при неизпълнение от страна на ИЗПЪЛНИТЕЛЯ на други негови задължения по договора;</w:t>
      </w:r>
    </w:p>
    <w:p w:rsidR="00EA4F0E" w:rsidRPr="005269B4" w:rsidRDefault="00D0024F" w:rsidP="00EA4F0E">
      <w:pPr>
        <w:jc w:val="both"/>
        <w:rPr>
          <w:rFonts w:asciiTheme="majorHAnsi" w:hAnsiTheme="majorHAnsi" w:cs="Times New Roman"/>
          <w:sz w:val="24"/>
          <w:szCs w:val="24"/>
        </w:rPr>
      </w:pPr>
      <w:r w:rsidRPr="005269B4">
        <w:rPr>
          <w:rFonts w:asciiTheme="majorHAnsi" w:hAnsiTheme="majorHAnsi" w:cs="Times New Roman"/>
          <w:sz w:val="24"/>
          <w:szCs w:val="24"/>
        </w:rPr>
        <w:t>5.</w:t>
      </w:r>
      <w:r w:rsidR="00EA4F0E" w:rsidRPr="005269B4">
        <w:rPr>
          <w:rFonts w:asciiTheme="majorHAnsi" w:hAnsiTheme="majorHAnsi" w:cs="Times New Roman"/>
          <w:sz w:val="24"/>
          <w:szCs w:val="24"/>
        </w:rPr>
        <w:t>Договорът не се прекратява, ако в срока на предизвестието нарушението бъде отстранено за сметка на ИЗПЪЛНИТЕЛЯ.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(4) При прекратяване на договора, независимо от причината за това, ИЗПЪЛНИТЕЛЯТ е длъжен:</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Да предаде цялата строителна документация, машини, съоръжения и материали, за които ВЪЗЛОЖИТЕЛЯТ е заплатил;</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Да предаде всички строително-монтажни работи, изпълнени от него до датата на прекратяването;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17. (1) Страните по </w:t>
      </w:r>
      <w:proofErr w:type="spellStart"/>
      <w:r w:rsidRPr="005269B4">
        <w:rPr>
          <w:rFonts w:asciiTheme="majorHAnsi" w:hAnsiTheme="majorHAnsi" w:cs="Times New Roman"/>
          <w:sz w:val="24"/>
          <w:szCs w:val="24"/>
        </w:rPr>
        <w:t>договорa</w:t>
      </w:r>
      <w:proofErr w:type="spellEnd"/>
      <w:r w:rsidRPr="005269B4">
        <w:rPr>
          <w:rFonts w:asciiTheme="majorHAnsi" w:hAnsiTheme="majorHAnsi" w:cs="Times New Roman"/>
          <w:sz w:val="24"/>
          <w:szCs w:val="24"/>
        </w:rPr>
        <w:t xml:space="preserve"> за обществена поръчка не могат да го изменят.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Изменение на сключен договор за обществена поръчка се допуска по изключение, в случаите на чл. 116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ХІІ. НЕПРЕДВИДЕНИ ОБСТОЯТЕЛСТВА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случай че страната, която е следвало да изпълни свое задължение по договора, е била в забава, тя не може да се позовава на непреодолима сила.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19.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Докато трае непреодолимата сила, изпълнението на задълженията на свързаните с тях насрещни задължения се спира.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ХІІІ. НЕИЗПЪЛНЕНИЕ. ОТГОВОРНОСТ.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Чл. 20. (1) При забава за изпълнение на </w:t>
      </w:r>
      <w:r w:rsidR="00EA3308" w:rsidRPr="005269B4">
        <w:rPr>
          <w:rFonts w:asciiTheme="majorHAnsi" w:hAnsiTheme="majorHAnsi" w:cs="Times New Roman"/>
          <w:sz w:val="24"/>
          <w:szCs w:val="24"/>
        </w:rPr>
        <w:t xml:space="preserve">задълженията в договорените срокове по чл. 4 </w:t>
      </w:r>
      <w:r w:rsidRPr="005269B4">
        <w:rPr>
          <w:rFonts w:asciiTheme="majorHAnsi" w:hAnsiTheme="majorHAnsi" w:cs="Times New Roman"/>
          <w:sz w:val="24"/>
          <w:szCs w:val="24"/>
        </w:rPr>
        <w:t>ИЗПЪЛНИТЕЛЯТ дължи неустойка в размер на 0,2 /нула цяло и два/ % от общата стойност на договора за всеки просрочен ден. ВЪЗЛОЖИТЕЛЯТ има право да удържи предявената неустойка от дължими плащания по договора и/ или от предоставената гаранция за изпълнение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(2) При неотстраняване на появилите се дефекти в рамките на гаранционния срок, съгласно чл. 14 от настоящия договор, ИЗПЪЛНИТЕЛЯТ дължи на ВЪЗЛОЖИТЕЛЯ </w:t>
      </w:r>
      <w:r w:rsidRPr="005269B4">
        <w:rPr>
          <w:rFonts w:asciiTheme="majorHAnsi" w:hAnsiTheme="majorHAnsi" w:cs="Times New Roman"/>
          <w:sz w:val="24"/>
          <w:szCs w:val="24"/>
        </w:rPr>
        <w:lastRenderedPageBreak/>
        <w:t>направените разходи по отстраняването им, доказани с финансово-счетоводни документи, както и неустойка в размер на 10 % от тяхната стойност.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(4)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21 (1)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1) в пълен размер, когато няма извършени и/или приети работи по договора, съгласно условията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22 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ХІV. КОНФИДЕНЦИАЛНОСТ</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23. (1) ИЗПЪЛНИТЕЛЯТ и ВЪЗЛОЖИТЕЛЯТ приемат за конфиденциална всяка информация, получена при и/или по повод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lastRenderedPageBreak/>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rsidR="00EA4F0E" w:rsidRPr="005269B4" w:rsidRDefault="00EA4F0E" w:rsidP="00EA4F0E">
      <w:pPr>
        <w:jc w:val="both"/>
        <w:rPr>
          <w:rFonts w:asciiTheme="majorHAnsi" w:hAnsiTheme="majorHAnsi" w:cs="Times New Roman"/>
          <w:b/>
          <w:sz w:val="24"/>
          <w:szCs w:val="24"/>
        </w:rPr>
      </w:pPr>
      <w:r w:rsidRPr="005269B4">
        <w:rPr>
          <w:rFonts w:asciiTheme="majorHAnsi" w:hAnsiTheme="majorHAnsi" w:cs="Times New Roman"/>
          <w:b/>
          <w:sz w:val="24"/>
          <w:szCs w:val="24"/>
        </w:rPr>
        <w:t>ХV. ЗАКЛЮЧИТЕЛНИ РАЗПОРЕДБИ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Чл. 24. (1) Употребената в договора дума “Работа/и” ще има следното значение: строително-монтажни работи.</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 (2)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или по повод изпълнението на договора, такива да се разгл</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 xml:space="preserve">ждат пред </w:t>
      </w:r>
      <w:r w:rsidR="00EA3308" w:rsidRPr="005269B4">
        <w:rPr>
          <w:rFonts w:asciiTheme="majorHAnsi" w:hAnsiTheme="majorHAnsi" w:cs="Times New Roman"/>
          <w:sz w:val="24"/>
          <w:szCs w:val="24"/>
        </w:rPr>
        <w:t xml:space="preserve">съответния </w:t>
      </w:r>
      <w:r w:rsidRPr="005269B4">
        <w:rPr>
          <w:rFonts w:asciiTheme="majorHAnsi" w:hAnsiTheme="majorHAnsi" w:cs="Times New Roman"/>
          <w:sz w:val="24"/>
          <w:szCs w:val="24"/>
        </w:rPr>
        <w:t>компетент</w:t>
      </w:r>
      <w:r w:rsidR="00EA3308" w:rsidRPr="005269B4">
        <w:rPr>
          <w:rFonts w:asciiTheme="majorHAnsi" w:hAnsiTheme="majorHAnsi" w:cs="Times New Roman"/>
          <w:sz w:val="24"/>
          <w:szCs w:val="24"/>
        </w:rPr>
        <w:t>е</w:t>
      </w:r>
      <w:r w:rsidRPr="005269B4">
        <w:rPr>
          <w:rFonts w:asciiTheme="majorHAnsi" w:hAnsiTheme="majorHAnsi" w:cs="Times New Roman"/>
          <w:sz w:val="24"/>
          <w:szCs w:val="24"/>
        </w:rPr>
        <w:t>н съд</w:t>
      </w:r>
      <w:r w:rsidR="00EA3308" w:rsidRPr="005269B4">
        <w:rPr>
          <w:rFonts w:asciiTheme="majorHAnsi" w:hAnsiTheme="majorHAnsi" w:cs="Times New Roman"/>
          <w:sz w:val="24"/>
          <w:szCs w:val="24"/>
        </w:rPr>
        <w:t xml:space="preserve"> в Република България</w:t>
      </w:r>
      <w:r w:rsidRPr="005269B4">
        <w:rPr>
          <w:rFonts w:asciiTheme="majorHAnsi" w:hAnsiTheme="majorHAnsi" w:cs="Times New Roman"/>
          <w:sz w:val="24"/>
          <w:szCs w:val="24"/>
        </w:rPr>
        <w:t>.</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Настоящият договор се изготви и подписа в три еднообразни екземпляра - един за ИЗПЪЛНИТЕЛЯ и два за ВЪЗЛОЖИТЕЛЯ.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Неразделна част от настоящия договор са:</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1 - Технически спецификации и приложенията към нея;</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2 - Техническа оферта, като част от предложение</w:t>
      </w:r>
      <w:r w:rsidR="00D87B55" w:rsidRPr="005269B4">
        <w:rPr>
          <w:rFonts w:asciiTheme="majorHAnsi" w:hAnsiTheme="majorHAnsi" w:cs="Times New Roman"/>
          <w:sz w:val="24"/>
          <w:szCs w:val="24"/>
        </w:rPr>
        <w:t>то за изпълнението на поръчката</w:t>
      </w:r>
      <w:r w:rsidRPr="005269B4">
        <w:rPr>
          <w:rFonts w:asciiTheme="majorHAnsi" w:hAnsiTheme="majorHAnsi" w:cs="Times New Roman"/>
          <w:sz w:val="24"/>
          <w:szCs w:val="24"/>
        </w:rPr>
        <w:t xml:space="preserve">; </w:t>
      </w:r>
    </w:p>
    <w:p w:rsidR="00EA4F0E" w:rsidRPr="005269B4" w:rsidRDefault="00EA4F0E" w:rsidP="00EA4F0E">
      <w:pPr>
        <w:jc w:val="both"/>
        <w:rPr>
          <w:rFonts w:asciiTheme="majorHAnsi" w:hAnsiTheme="majorHAnsi" w:cs="Times New Roman"/>
          <w:sz w:val="24"/>
          <w:szCs w:val="24"/>
        </w:rPr>
      </w:pPr>
      <w:r w:rsidRPr="005269B4">
        <w:rPr>
          <w:rFonts w:asciiTheme="majorHAnsi" w:hAnsiTheme="majorHAnsi" w:cs="Times New Roman"/>
          <w:sz w:val="24"/>
          <w:szCs w:val="24"/>
        </w:rPr>
        <w:t>Приложение 3 -  Ценова оферта;</w:t>
      </w:r>
    </w:p>
    <w:p w:rsidR="00CC0C74" w:rsidRDefault="00CC0C74"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4"/>
          <w:szCs w:val="24"/>
          <w:lang w:val="en-US" w:eastAsia="bg-BG"/>
        </w:rPr>
      </w:pPr>
    </w:p>
    <w:p w:rsidR="00CC0C74" w:rsidRDefault="00CC0C74" w:rsidP="00EE6148">
      <w:pPr>
        <w:widowControl w:val="0"/>
        <w:autoSpaceDE w:val="0"/>
        <w:autoSpaceDN w:val="0"/>
        <w:adjustRightInd w:val="0"/>
        <w:spacing w:after="0" w:line="240" w:lineRule="auto"/>
        <w:ind w:firstLine="705"/>
        <w:jc w:val="both"/>
        <w:rPr>
          <w:rFonts w:asciiTheme="majorHAnsi" w:eastAsia="Times New Roman" w:hAnsiTheme="majorHAnsi" w:cs="Times New Roman"/>
          <w:b/>
          <w:sz w:val="24"/>
          <w:szCs w:val="24"/>
          <w:lang w:val="en-US" w:eastAsia="bg-BG"/>
        </w:rPr>
      </w:pPr>
    </w:p>
    <w:p w:rsidR="00EE6148" w:rsidRPr="00EE6148" w:rsidRDefault="00EE6148"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ВЪЗЛОЖИТЕЛ:</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ИЗПЪЛНИТЕЛ:</w:t>
      </w:r>
    </w:p>
    <w:p w:rsidR="00EE6148" w:rsidRPr="00EE6148" w:rsidRDefault="00EE6148"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ПЛАМЕН СТОИЛОВ</w:t>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r>
      <w:r w:rsidRPr="00EE6148">
        <w:rPr>
          <w:rFonts w:asciiTheme="majorHAnsi" w:eastAsia="Times New Roman" w:hAnsiTheme="majorHAnsi" w:cs="Times New Roman"/>
          <w:b/>
          <w:sz w:val="24"/>
          <w:szCs w:val="24"/>
          <w:lang w:eastAsia="bg-BG"/>
        </w:rPr>
        <w:tab/>
        <w:t>…</w:t>
      </w:r>
      <w:r w:rsidRPr="00EE6148">
        <w:rPr>
          <w:rFonts w:asciiTheme="majorHAnsi" w:eastAsia="Times New Roman" w:hAnsiTheme="majorHAnsi" w:cs="Times New Roman"/>
          <w:b/>
          <w:sz w:val="24"/>
          <w:szCs w:val="24"/>
          <w:lang w:val="en-US" w:eastAsia="bg-BG"/>
        </w:rPr>
        <w:t>……………..</w:t>
      </w:r>
      <w:r w:rsidRPr="00EE6148">
        <w:rPr>
          <w:rFonts w:asciiTheme="majorHAnsi" w:eastAsia="Times New Roman" w:hAnsiTheme="majorHAnsi" w:cs="Times New Roman"/>
          <w:b/>
          <w:sz w:val="24"/>
          <w:szCs w:val="24"/>
          <w:lang w:eastAsia="bg-BG"/>
        </w:rPr>
        <w:t>……………</w:t>
      </w:r>
    </w:p>
    <w:p w:rsidR="00EE6148" w:rsidRPr="00EE6148" w:rsidRDefault="00EE6148" w:rsidP="00CC0C74">
      <w:pPr>
        <w:widowControl w:val="0"/>
        <w:autoSpaceDE w:val="0"/>
        <w:autoSpaceDN w:val="0"/>
        <w:adjustRightInd w:val="0"/>
        <w:spacing w:after="0" w:line="240" w:lineRule="auto"/>
        <w:jc w:val="both"/>
        <w:rPr>
          <w:rFonts w:asciiTheme="majorHAnsi" w:eastAsia="Times New Roman" w:hAnsiTheme="majorHAnsi" w:cs="Times New Roman"/>
          <w:i/>
          <w:sz w:val="24"/>
          <w:szCs w:val="24"/>
          <w:lang w:eastAsia="bg-BG"/>
        </w:rPr>
      </w:pPr>
      <w:r w:rsidRPr="00EE6148">
        <w:rPr>
          <w:rFonts w:asciiTheme="majorHAnsi" w:eastAsia="Times New Roman" w:hAnsiTheme="majorHAnsi" w:cs="Times New Roman"/>
          <w:i/>
          <w:sz w:val="24"/>
          <w:szCs w:val="24"/>
          <w:lang w:eastAsia="bg-BG"/>
        </w:rPr>
        <w:t>Кмет на Община Русе</w:t>
      </w:r>
    </w:p>
    <w:p w:rsidR="00EE6148" w:rsidRPr="00EE6148" w:rsidRDefault="00EE6148" w:rsidP="00CC0C74">
      <w:pPr>
        <w:widowControl w:val="0"/>
        <w:autoSpaceDE w:val="0"/>
        <w:autoSpaceDN w:val="0"/>
        <w:adjustRightInd w:val="0"/>
        <w:spacing w:after="0" w:line="240" w:lineRule="auto"/>
        <w:jc w:val="both"/>
        <w:rPr>
          <w:rFonts w:asciiTheme="majorHAnsi" w:eastAsia="Times New Roman" w:hAnsiTheme="majorHAnsi" w:cs="Times New Roman"/>
          <w:sz w:val="24"/>
          <w:szCs w:val="24"/>
          <w:lang w:eastAsia="bg-BG"/>
        </w:rPr>
      </w:pPr>
    </w:p>
    <w:p w:rsidR="00CC0C74" w:rsidRDefault="00CC0C74"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CC0C74" w:rsidRDefault="00CC0C74"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CC0C74" w:rsidRDefault="00CC0C74"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val="en-US" w:eastAsia="bg-BG"/>
        </w:rPr>
      </w:pPr>
    </w:p>
    <w:p w:rsidR="00EE6148" w:rsidRPr="00EE6148" w:rsidRDefault="00EE6148" w:rsidP="00CC0C74">
      <w:pPr>
        <w:widowControl w:val="0"/>
        <w:autoSpaceDE w:val="0"/>
        <w:autoSpaceDN w:val="0"/>
        <w:adjustRightInd w:val="0"/>
        <w:spacing w:after="0" w:line="240" w:lineRule="auto"/>
        <w:jc w:val="both"/>
        <w:rPr>
          <w:rFonts w:asciiTheme="majorHAnsi" w:eastAsia="Times New Roman" w:hAnsiTheme="majorHAnsi" w:cs="Times New Roman"/>
          <w:b/>
          <w:sz w:val="24"/>
          <w:szCs w:val="24"/>
          <w:lang w:eastAsia="bg-BG"/>
        </w:rPr>
      </w:pPr>
      <w:r w:rsidRPr="00EE6148">
        <w:rPr>
          <w:rFonts w:asciiTheme="majorHAnsi" w:eastAsia="Times New Roman" w:hAnsiTheme="majorHAnsi" w:cs="Times New Roman"/>
          <w:b/>
          <w:sz w:val="24"/>
          <w:szCs w:val="24"/>
          <w:lang w:eastAsia="bg-BG"/>
        </w:rPr>
        <w:t>САБИНА МИНКОВСКА</w:t>
      </w:r>
    </w:p>
    <w:p w:rsidR="008E6ABD" w:rsidRPr="008E6ABD" w:rsidRDefault="00EE6148" w:rsidP="004C68C0">
      <w:pPr>
        <w:widowControl w:val="0"/>
        <w:autoSpaceDE w:val="0"/>
        <w:autoSpaceDN w:val="0"/>
        <w:adjustRightInd w:val="0"/>
        <w:spacing w:after="0" w:line="240" w:lineRule="auto"/>
        <w:jc w:val="both"/>
        <w:rPr>
          <w:rFonts w:asciiTheme="majorHAnsi" w:eastAsia="Times New Roman" w:hAnsiTheme="majorHAnsi" w:cs="Times New Roman"/>
          <w:i/>
          <w:sz w:val="24"/>
          <w:szCs w:val="24"/>
          <w:lang w:val="en-US" w:eastAsia="bg-BG"/>
        </w:rPr>
      </w:pPr>
      <w:r w:rsidRPr="00EE6148">
        <w:rPr>
          <w:rFonts w:asciiTheme="majorHAnsi" w:eastAsia="Times New Roman" w:hAnsiTheme="majorHAnsi" w:cs="Times New Roman"/>
          <w:i/>
          <w:sz w:val="24"/>
          <w:szCs w:val="24"/>
          <w:lang w:eastAsia="bg-BG"/>
        </w:rPr>
        <w:t>Началник отдел ФС</w:t>
      </w:r>
      <w:bookmarkStart w:id="0" w:name="_GoBack"/>
      <w:bookmarkEnd w:id="0"/>
    </w:p>
    <w:sectPr w:rsidR="008E6ABD" w:rsidRPr="008E6ABD" w:rsidSect="003F1F46">
      <w:headerReference w:type="default" r:id="rId8"/>
      <w:pgSz w:w="11906" w:h="16838"/>
      <w:pgMar w:top="1418"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E9" w:rsidRDefault="003300E9" w:rsidP="00BC2137">
      <w:pPr>
        <w:spacing w:after="0" w:line="240" w:lineRule="auto"/>
      </w:pPr>
      <w:r>
        <w:separator/>
      </w:r>
    </w:p>
  </w:endnote>
  <w:endnote w:type="continuationSeparator" w:id="0">
    <w:p w:rsidR="003300E9" w:rsidRDefault="003300E9" w:rsidP="00BC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E9" w:rsidRDefault="003300E9" w:rsidP="00BC2137">
      <w:pPr>
        <w:spacing w:after="0" w:line="240" w:lineRule="auto"/>
      </w:pPr>
      <w:r>
        <w:separator/>
      </w:r>
    </w:p>
  </w:footnote>
  <w:footnote w:type="continuationSeparator" w:id="0">
    <w:p w:rsidR="003300E9" w:rsidRDefault="003300E9" w:rsidP="00BC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37" w:rsidRPr="00BC2137" w:rsidRDefault="00BC2137" w:rsidP="00BC2137">
    <w:pPr>
      <w:pStyle w:val="a6"/>
      <w:jc w:val="center"/>
      <w:rPr>
        <w:rFonts w:asciiTheme="majorHAnsi" w:hAnsiTheme="majorHAnsi"/>
        <w:b/>
      </w:rPr>
    </w:pPr>
    <w:r w:rsidRPr="00BC2137">
      <w:rPr>
        <w:rFonts w:asciiTheme="majorHAnsi" w:hAnsiTheme="majorHAnsi"/>
        <w:b/>
      </w:rPr>
      <w:t>ОБЩИНА РУСЕ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0E"/>
    <w:rsid w:val="00044973"/>
    <w:rsid w:val="00063E32"/>
    <w:rsid w:val="00093B40"/>
    <w:rsid w:val="000A1D2D"/>
    <w:rsid w:val="000B7B86"/>
    <w:rsid w:val="0015731A"/>
    <w:rsid w:val="001F7DE8"/>
    <w:rsid w:val="00217DB2"/>
    <w:rsid w:val="00224C30"/>
    <w:rsid w:val="00263A9A"/>
    <w:rsid w:val="002E2DBB"/>
    <w:rsid w:val="002E76D3"/>
    <w:rsid w:val="00323222"/>
    <w:rsid w:val="003300E9"/>
    <w:rsid w:val="00381396"/>
    <w:rsid w:val="00384A76"/>
    <w:rsid w:val="00391A51"/>
    <w:rsid w:val="003F1F46"/>
    <w:rsid w:val="0042036D"/>
    <w:rsid w:val="00434879"/>
    <w:rsid w:val="00442398"/>
    <w:rsid w:val="004432EE"/>
    <w:rsid w:val="00464F43"/>
    <w:rsid w:val="00480047"/>
    <w:rsid w:val="0048396E"/>
    <w:rsid w:val="004A5888"/>
    <w:rsid w:val="004B05A7"/>
    <w:rsid w:val="004C68C0"/>
    <w:rsid w:val="004D4840"/>
    <w:rsid w:val="004E6835"/>
    <w:rsid w:val="004F1ACC"/>
    <w:rsid w:val="00516CF6"/>
    <w:rsid w:val="005269B4"/>
    <w:rsid w:val="005638B7"/>
    <w:rsid w:val="005849D1"/>
    <w:rsid w:val="005B2880"/>
    <w:rsid w:val="00666A6E"/>
    <w:rsid w:val="006A7405"/>
    <w:rsid w:val="006B1ABC"/>
    <w:rsid w:val="006F321F"/>
    <w:rsid w:val="0071213A"/>
    <w:rsid w:val="0071464F"/>
    <w:rsid w:val="007167EF"/>
    <w:rsid w:val="00717072"/>
    <w:rsid w:val="00733077"/>
    <w:rsid w:val="00772EE9"/>
    <w:rsid w:val="0078655B"/>
    <w:rsid w:val="007D0DDD"/>
    <w:rsid w:val="0080139E"/>
    <w:rsid w:val="008638B0"/>
    <w:rsid w:val="00872140"/>
    <w:rsid w:val="00873D41"/>
    <w:rsid w:val="008B7E79"/>
    <w:rsid w:val="008E6ABD"/>
    <w:rsid w:val="00952DFD"/>
    <w:rsid w:val="009C49A7"/>
    <w:rsid w:val="00A2449A"/>
    <w:rsid w:val="00A34861"/>
    <w:rsid w:val="00A37744"/>
    <w:rsid w:val="00B10B2C"/>
    <w:rsid w:val="00BC1F82"/>
    <w:rsid w:val="00BC2137"/>
    <w:rsid w:val="00C17937"/>
    <w:rsid w:val="00C93FA3"/>
    <w:rsid w:val="00CC0C74"/>
    <w:rsid w:val="00CD15A1"/>
    <w:rsid w:val="00CD2560"/>
    <w:rsid w:val="00CE7441"/>
    <w:rsid w:val="00CF030C"/>
    <w:rsid w:val="00D0024F"/>
    <w:rsid w:val="00D10C53"/>
    <w:rsid w:val="00D16CEE"/>
    <w:rsid w:val="00D515ED"/>
    <w:rsid w:val="00D55E91"/>
    <w:rsid w:val="00D7141C"/>
    <w:rsid w:val="00D75613"/>
    <w:rsid w:val="00D87B55"/>
    <w:rsid w:val="00E71FBF"/>
    <w:rsid w:val="00E83EB7"/>
    <w:rsid w:val="00E84DD9"/>
    <w:rsid w:val="00EA3308"/>
    <w:rsid w:val="00EA4F0E"/>
    <w:rsid w:val="00EA6011"/>
    <w:rsid w:val="00EB0FC7"/>
    <w:rsid w:val="00EB3C87"/>
    <w:rsid w:val="00EC5637"/>
    <w:rsid w:val="00EE385A"/>
    <w:rsid w:val="00EE6148"/>
    <w:rsid w:val="00EF15B1"/>
    <w:rsid w:val="00F17D75"/>
    <w:rsid w:val="00F3286E"/>
    <w:rsid w:val="00F36DA0"/>
    <w:rsid w:val="00F372ED"/>
    <w:rsid w:val="00F50BEA"/>
    <w:rsid w:val="00FC65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B94DB-7B86-41FD-945D-C2BC85CC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53"/>
    <w:pPr>
      <w:ind w:left="720"/>
      <w:contextualSpacing/>
    </w:pPr>
  </w:style>
  <w:style w:type="paragraph" w:styleId="a4">
    <w:name w:val="Balloon Text"/>
    <w:basedOn w:val="a"/>
    <w:link w:val="a5"/>
    <w:uiPriority w:val="99"/>
    <w:semiHidden/>
    <w:unhideWhenUsed/>
    <w:rsid w:val="006F321F"/>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F321F"/>
    <w:rPr>
      <w:rFonts w:ascii="Tahoma" w:hAnsi="Tahoma" w:cs="Tahoma"/>
      <w:sz w:val="16"/>
      <w:szCs w:val="16"/>
    </w:rPr>
  </w:style>
  <w:style w:type="paragraph" w:styleId="a6">
    <w:name w:val="header"/>
    <w:basedOn w:val="a"/>
    <w:link w:val="a7"/>
    <w:uiPriority w:val="99"/>
    <w:unhideWhenUsed/>
    <w:rsid w:val="00BC2137"/>
    <w:pPr>
      <w:tabs>
        <w:tab w:val="center" w:pos="4536"/>
        <w:tab w:val="right" w:pos="9072"/>
      </w:tabs>
      <w:spacing w:after="0" w:line="240" w:lineRule="auto"/>
    </w:pPr>
  </w:style>
  <w:style w:type="character" w:customStyle="1" w:styleId="a7">
    <w:name w:val="Горен колонтитул Знак"/>
    <w:basedOn w:val="a0"/>
    <w:link w:val="a6"/>
    <w:uiPriority w:val="99"/>
    <w:rsid w:val="00BC2137"/>
  </w:style>
  <w:style w:type="paragraph" w:styleId="a8">
    <w:name w:val="footer"/>
    <w:basedOn w:val="a"/>
    <w:link w:val="a9"/>
    <w:uiPriority w:val="99"/>
    <w:unhideWhenUsed/>
    <w:rsid w:val="00BC2137"/>
    <w:pPr>
      <w:tabs>
        <w:tab w:val="center" w:pos="4536"/>
        <w:tab w:val="right" w:pos="9072"/>
      </w:tabs>
      <w:spacing w:after="0" w:line="240" w:lineRule="auto"/>
    </w:pPr>
  </w:style>
  <w:style w:type="character" w:customStyle="1" w:styleId="a9">
    <w:name w:val="Долен колонтитул Знак"/>
    <w:basedOn w:val="a0"/>
    <w:link w:val="a8"/>
    <w:uiPriority w:val="99"/>
    <w:rsid w:val="00BC2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A40E4-1452-4497-B8E6-6F130F78C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16</Pages>
  <Words>5614</Words>
  <Characters>32005</Characters>
  <Application>Microsoft Office Word</Application>
  <DocSecurity>0</DocSecurity>
  <Lines>266</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P-Stoyanova</cp:lastModifiedBy>
  <cp:revision>69</cp:revision>
  <cp:lastPrinted>2017-12-11T07:04:00Z</cp:lastPrinted>
  <dcterms:created xsi:type="dcterms:W3CDTF">2017-03-28T12:11:00Z</dcterms:created>
  <dcterms:modified xsi:type="dcterms:W3CDTF">2018-01-23T12:06:00Z</dcterms:modified>
</cp:coreProperties>
</file>